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371"/>
      </w:tblGrid>
      <w:tr w:rsidR="00D1300B" w:rsidTr="00A60076">
        <w:tblPrEx>
          <w:tblCellMar>
            <w:top w:w="0" w:type="dxa"/>
            <w:bottom w:w="0" w:type="dxa"/>
          </w:tblCellMar>
        </w:tblPrEx>
        <w:trPr>
          <w:cantSplit/>
        </w:trPr>
        <w:tc>
          <w:tcPr>
            <w:tcW w:w="9039"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C87B5D">
            <w:pPr>
              <w:jc w:val="center"/>
              <w:rPr>
                <w:rFonts w:ascii="Arial" w:hAnsi="Arial"/>
                <w:lang w:val="en-GB"/>
              </w:rPr>
            </w:pPr>
            <w:r w:rsidRPr="00C87B5D">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94.4pt">
                  <v:imagedata r:id="rId7" o:title="New Logo - College BW"/>
                </v:shape>
              </w:pict>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A60076">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COURSE TITLE:</w:t>
            </w:r>
            <w:r w:rsidR="00E61F41">
              <w:rPr>
                <w:rFonts w:ascii="Arial" w:hAnsi="Arial"/>
              </w:rPr>
              <w:t xml:space="preserve">   </w:t>
            </w:r>
          </w:p>
          <w:p w:rsidR="00D1300B" w:rsidRDefault="00D1300B">
            <w:pPr>
              <w:rPr>
                <w:rFonts w:ascii="Arial" w:hAnsi="Arial"/>
                <w:b/>
              </w:rPr>
            </w:pPr>
          </w:p>
        </w:tc>
        <w:tc>
          <w:tcPr>
            <w:tcW w:w="6521" w:type="dxa"/>
            <w:gridSpan w:val="5"/>
          </w:tcPr>
          <w:p w:rsidR="00D1300B" w:rsidRDefault="00E61F41">
            <w:pPr>
              <w:rPr>
                <w:rFonts w:ascii="Arial" w:hAnsi="Arial"/>
              </w:rPr>
            </w:pPr>
            <w:r>
              <w:rPr>
                <w:rFonts w:ascii="Arial" w:hAnsi="Arial"/>
              </w:rPr>
              <w:t>Life Drawing 2</w:t>
            </w:r>
          </w:p>
        </w:tc>
      </w:tr>
      <w:tr w:rsidR="00D1300B" w:rsidTr="00A60076">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61F41">
            <w:pPr>
              <w:rPr>
                <w:rFonts w:ascii="Arial" w:hAnsi="Arial"/>
              </w:rPr>
            </w:pPr>
            <w:r>
              <w:rPr>
                <w:rFonts w:ascii="Arial" w:hAnsi="Arial"/>
              </w:rPr>
              <w:t>VGA 201</w:t>
            </w:r>
          </w:p>
        </w:tc>
        <w:tc>
          <w:tcPr>
            <w:tcW w:w="1701" w:type="dxa"/>
          </w:tcPr>
          <w:p w:rsidR="00D1300B" w:rsidRDefault="00D1300B">
            <w:pPr>
              <w:rPr>
                <w:rFonts w:ascii="Arial" w:hAnsi="Arial"/>
                <w:b/>
              </w:rPr>
            </w:pPr>
            <w:r>
              <w:rPr>
                <w:rFonts w:ascii="Arial" w:hAnsi="Arial"/>
                <w:b/>
                <w:lang w:val="en-GB"/>
              </w:rPr>
              <w:t>SEMESTER:</w:t>
            </w:r>
          </w:p>
        </w:tc>
        <w:tc>
          <w:tcPr>
            <w:tcW w:w="1418" w:type="dxa"/>
            <w:gridSpan w:val="2"/>
          </w:tcPr>
          <w:p w:rsidR="00D1300B" w:rsidRDefault="000F7E16">
            <w:pPr>
              <w:rPr>
                <w:rFonts w:ascii="Arial" w:hAnsi="Arial"/>
              </w:rPr>
            </w:pPr>
            <w:r>
              <w:rPr>
                <w:rFonts w:ascii="Arial" w:hAnsi="Arial"/>
              </w:rPr>
              <w:t>W12</w:t>
            </w:r>
          </w:p>
        </w:tc>
      </w:tr>
      <w:tr w:rsidR="00D1300B" w:rsidTr="00A60076">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PROGRAM:</w:t>
            </w:r>
            <w:r w:rsidR="00E61F41">
              <w:rPr>
                <w:rFonts w:ascii="Arial" w:hAnsi="Arial"/>
                <w:b/>
                <w:lang w:val="en-GB"/>
              </w:rPr>
              <w:t xml:space="preserve">    </w:t>
            </w:r>
          </w:p>
          <w:p w:rsidR="00D1300B" w:rsidRDefault="00D1300B">
            <w:pPr>
              <w:rPr>
                <w:rFonts w:ascii="Arial" w:hAnsi="Arial"/>
              </w:rPr>
            </w:pPr>
          </w:p>
        </w:tc>
        <w:tc>
          <w:tcPr>
            <w:tcW w:w="6521" w:type="dxa"/>
            <w:gridSpan w:val="5"/>
          </w:tcPr>
          <w:p w:rsidR="00D1300B" w:rsidRDefault="00E61F41">
            <w:pPr>
              <w:rPr>
                <w:rFonts w:ascii="Arial" w:hAnsi="Arial"/>
              </w:rPr>
            </w:pPr>
            <w:r>
              <w:rPr>
                <w:rFonts w:ascii="Arial" w:hAnsi="Arial"/>
              </w:rPr>
              <w:t>Video Game Art</w:t>
            </w:r>
          </w:p>
        </w:tc>
      </w:tr>
      <w:tr w:rsidR="00D1300B" w:rsidTr="00A60076">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21" w:type="dxa"/>
            <w:gridSpan w:val="5"/>
          </w:tcPr>
          <w:p w:rsidR="00D1300B" w:rsidRDefault="00E61F41">
            <w:pPr>
              <w:rPr>
                <w:rFonts w:ascii="Arial" w:hAnsi="Arial"/>
              </w:rPr>
            </w:pPr>
            <w:r>
              <w:rPr>
                <w:rFonts w:ascii="Arial" w:hAnsi="Arial"/>
              </w:rPr>
              <w:t>Matias Kamula</w:t>
            </w:r>
          </w:p>
        </w:tc>
      </w:tr>
      <w:tr w:rsidR="00D1300B" w:rsidTr="00A60076">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A60076" w:rsidP="00A60076">
            <w:pPr>
              <w:rPr>
                <w:rFonts w:ascii="Arial" w:hAnsi="Arial"/>
              </w:rPr>
            </w:pPr>
            <w:r>
              <w:rPr>
                <w:rFonts w:ascii="Arial" w:hAnsi="Arial"/>
              </w:rPr>
              <w:t>Dec. ‘</w:t>
            </w:r>
            <w:r w:rsidR="008B4938">
              <w:rPr>
                <w:rFonts w:ascii="Arial" w:hAnsi="Arial"/>
              </w:rPr>
              <w:t>1</w:t>
            </w:r>
            <w:r>
              <w:rPr>
                <w:rFonts w:ascii="Arial" w:hAnsi="Arial"/>
              </w:rPr>
              <w:t>2</w:t>
            </w:r>
          </w:p>
        </w:tc>
        <w:tc>
          <w:tcPr>
            <w:tcW w:w="3690" w:type="dxa"/>
            <w:gridSpan w:val="3"/>
          </w:tcPr>
          <w:p w:rsidR="00D1300B" w:rsidRDefault="00D1300B">
            <w:pPr>
              <w:rPr>
                <w:rFonts w:ascii="Arial" w:hAnsi="Arial"/>
              </w:rPr>
            </w:pPr>
            <w:r>
              <w:rPr>
                <w:rFonts w:ascii="Arial" w:hAnsi="Arial"/>
                <w:b/>
                <w:lang w:val="en-GB"/>
              </w:rPr>
              <w:t>PREVIOUS OUTLINE DATED:</w:t>
            </w:r>
          </w:p>
        </w:tc>
        <w:tc>
          <w:tcPr>
            <w:tcW w:w="1371" w:type="dxa"/>
          </w:tcPr>
          <w:p w:rsidR="00D1300B" w:rsidRDefault="00A60076" w:rsidP="00A60076">
            <w:pPr>
              <w:rPr>
                <w:rFonts w:ascii="Arial" w:hAnsi="Arial"/>
              </w:rPr>
            </w:pPr>
            <w:r>
              <w:rPr>
                <w:rFonts w:ascii="Arial" w:hAnsi="Arial"/>
              </w:rPr>
              <w:t>Dec ‘11</w:t>
            </w:r>
          </w:p>
        </w:tc>
      </w:tr>
      <w:tr w:rsidR="00D1300B" w:rsidTr="00A60076">
        <w:tblPrEx>
          <w:tblCellMar>
            <w:top w:w="0" w:type="dxa"/>
            <w:bottom w:w="0" w:type="dxa"/>
          </w:tblCellMar>
        </w:tblPrEx>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C676E3">
            <w:pPr>
              <w:jc w:val="center"/>
              <w:rPr>
                <w:rFonts w:ascii="Arial" w:hAnsi="Arial"/>
              </w:rPr>
            </w:pPr>
            <w:r>
              <w:rPr>
                <w:rFonts w:ascii="Arial" w:hAnsi="Arial"/>
              </w:rPr>
              <w:t>“Colin Kirkwood”</w:t>
            </w:r>
          </w:p>
        </w:tc>
        <w:tc>
          <w:tcPr>
            <w:tcW w:w="1371" w:type="dxa"/>
          </w:tcPr>
          <w:p w:rsidR="00D1300B" w:rsidRDefault="00C676E3">
            <w:pPr>
              <w:rPr>
                <w:rFonts w:ascii="Arial" w:hAnsi="Arial"/>
              </w:rPr>
            </w:pPr>
            <w:r>
              <w:rPr>
                <w:rFonts w:ascii="Arial" w:hAnsi="Arial"/>
              </w:rPr>
              <w:t>Jan.3/13</w:t>
            </w:r>
            <w:bookmarkStart w:id="0" w:name="_GoBack"/>
            <w:bookmarkEnd w:id="0"/>
          </w:p>
        </w:tc>
      </w:tr>
      <w:tr w:rsidR="00D1300B" w:rsidTr="00A60076">
        <w:tblPrEx>
          <w:tblCellMar>
            <w:top w:w="0" w:type="dxa"/>
            <w:bottom w:w="0" w:type="dxa"/>
          </w:tblCellMar>
        </w:tblPrEx>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A60076">
            <w:pPr>
              <w:pStyle w:val="Heading2"/>
              <w:rPr>
                <w:rFonts w:ascii="Arial" w:hAnsi="Arial"/>
                <w:lang w:val="en-US"/>
              </w:rPr>
            </w:pPr>
            <w:r>
              <w:rPr>
                <w:rFonts w:ascii="Arial" w:hAnsi="Arial"/>
                <w:lang w:val="en-US"/>
              </w:rPr>
              <w:t>DEAN</w:t>
            </w:r>
          </w:p>
        </w:tc>
        <w:tc>
          <w:tcPr>
            <w:tcW w:w="1371"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A60076">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21" w:type="dxa"/>
            <w:gridSpan w:val="5"/>
          </w:tcPr>
          <w:p w:rsidR="00D1300B" w:rsidRDefault="00E61F41">
            <w:pPr>
              <w:rPr>
                <w:rFonts w:ascii="Arial" w:hAnsi="Arial"/>
              </w:rPr>
            </w:pPr>
            <w:r>
              <w:rPr>
                <w:rFonts w:ascii="Arial" w:hAnsi="Arial"/>
              </w:rPr>
              <w:t>3</w:t>
            </w:r>
          </w:p>
        </w:tc>
      </w:tr>
      <w:tr w:rsidR="00D1300B" w:rsidTr="00A60076">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21" w:type="dxa"/>
            <w:gridSpan w:val="5"/>
          </w:tcPr>
          <w:p w:rsidR="00D1300B" w:rsidRDefault="00A60076">
            <w:pPr>
              <w:rPr>
                <w:rFonts w:ascii="Arial" w:hAnsi="Arial"/>
              </w:rPr>
            </w:pPr>
            <w:r>
              <w:rPr>
                <w:rFonts w:ascii="Arial" w:hAnsi="Arial"/>
              </w:rPr>
              <w:t>VGA 101</w:t>
            </w:r>
          </w:p>
        </w:tc>
      </w:tr>
      <w:tr w:rsidR="00D1300B" w:rsidTr="00A60076">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HOURS/WEEK:</w:t>
            </w:r>
            <w:r w:rsidR="00E61F41">
              <w:rPr>
                <w:rFonts w:ascii="Arial" w:hAnsi="Arial"/>
                <w:b/>
                <w:lang w:val="en-GB"/>
              </w:rPr>
              <w:t>3</w:t>
            </w:r>
          </w:p>
          <w:p w:rsidR="00D1300B" w:rsidRDefault="00D1300B">
            <w:pPr>
              <w:rPr>
                <w:rFonts w:ascii="Arial" w:hAnsi="Arial"/>
              </w:rPr>
            </w:pPr>
          </w:p>
        </w:tc>
        <w:tc>
          <w:tcPr>
            <w:tcW w:w="6521" w:type="dxa"/>
            <w:gridSpan w:val="5"/>
          </w:tcPr>
          <w:p w:rsidR="00D1300B" w:rsidRDefault="00A60076">
            <w:pPr>
              <w:rPr>
                <w:rFonts w:ascii="Arial" w:hAnsi="Arial"/>
              </w:rPr>
            </w:pPr>
            <w:r>
              <w:rPr>
                <w:rFonts w:ascii="Arial" w:hAnsi="Arial"/>
              </w:rPr>
              <w:t>3</w:t>
            </w:r>
          </w:p>
        </w:tc>
      </w:tr>
      <w:tr w:rsidR="00D1300B" w:rsidTr="00A60076">
        <w:tblPrEx>
          <w:tblCellMar>
            <w:top w:w="0" w:type="dxa"/>
            <w:bottom w:w="0" w:type="dxa"/>
          </w:tblCellMar>
        </w:tblPrEx>
        <w:trPr>
          <w:cantSplit/>
        </w:trPr>
        <w:tc>
          <w:tcPr>
            <w:tcW w:w="9039"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A60076">
              <w:rPr>
                <w:rFonts w:ascii="Arial" w:hAnsi="Arial"/>
              </w:rPr>
              <w:t>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A60076" w:rsidTr="00A60076">
        <w:tblPrEx>
          <w:tblCellMar>
            <w:top w:w="0" w:type="dxa"/>
            <w:bottom w:w="0" w:type="dxa"/>
          </w:tblCellMar>
        </w:tblPrEx>
        <w:trPr>
          <w:cantSplit/>
        </w:trPr>
        <w:tc>
          <w:tcPr>
            <w:tcW w:w="9039" w:type="dxa"/>
            <w:gridSpan w:val="6"/>
          </w:tcPr>
          <w:p w:rsidR="00A60076" w:rsidRPr="00110DAA" w:rsidRDefault="00A60076" w:rsidP="007B1549">
            <w:pPr>
              <w:widowControl w:val="0"/>
              <w:autoSpaceDE w:val="0"/>
              <w:autoSpaceDN w:val="0"/>
              <w:adjustRightInd w:val="0"/>
              <w:jc w:val="center"/>
              <w:rPr>
                <w:rFonts w:ascii="Arial" w:hAnsi="Arial" w:cs="Arial"/>
                <w:i/>
              </w:rPr>
            </w:pPr>
            <w:r w:rsidRPr="00110DAA">
              <w:rPr>
                <w:rFonts w:ascii="Arial" w:hAnsi="Arial" w:cs="Arial"/>
                <w:b/>
                <w:i/>
                <w:szCs w:val="24"/>
              </w:rPr>
              <w:t xml:space="preserve">For additional information, please contact </w:t>
            </w:r>
            <w:r w:rsidRPr="00110DAA">
              <w:rPr>
                <w:rFonts w:ascii="Arial" w:hAnsi="Arial" w:cs="Arial"/>
                <w:i/>
                <w:szCs w:val="24"/>
              </w:rPr>
              <w:t>Colin Kirkwood, Dean</w:t>
            </w:r>
          </w:p>
        </w:tc>
      </w:tr>
      <w:tr w:rsidR="00A60076" w:rsidTr="00A60076">
        <w:tblPrEx>
          <w:tblCellMar>
            <w:top w:w="0" w:type="dxa"/>
            <w:bottom w:w="0" w:type="dxa"/>
          </w:tblCellMar>
        </w:tblPrEx>
        <w:trPr>
          <w:cantSplit/>
        </w:trPr>
        <w:tc>
          <w:tcPr>
            <w:tcW w:w="9039" w:type="dxa"/>
            <w:gridSpan w:val="6"/>
          </w:tcPr>
          <w:p w:rsidR="00A60076" w:rsidRPr="00110DAA" w:rsidRDefault="00A60076" w:rsidP="007B1549">
            <w:pPr>
              <w:widowControl w:val="0"/>
              <w:autoSpaceDE w:val="0"/>
              <w:autoSpaceDN w:val="0"/>
              <w:adjustRightInd w:val="0"/>
              <w:jc w:val="center"/>
              <w:rPr>
                <w:rFonts w:ascii="Arial" w:hAnsi="Arial" w:cs="Arial"/>
                <w:i/>
              </w:rPr>
            </w:pPr>
            <w:r w:rsidRPr="00110DAA">
              <w:rPr>
                <w:rFonts w:ascii="Arial" w:hAnsi="Arial" w:cs="Arial"/>
                <w:i/>
                <w:szCs w:val="24"/>
              </w:rPr>
              <w:t>School of Environment, Technology and Business</w:t>
            </w:r>
          </w:p>
        </w:tc>
      </w:tr>
      <w:tr w:rsidR="00A60076" w:rsidTr="00A60076">
        <w:tblPrEx>
          <w:tblCellMar>
            <w:top w:w="0" w:type="dxa"/>
            <w:bottom w:w="0" w:type="dxa"/>
          </w:tblCellMar>
        </w:tblPrEx>
        <w:trPr>
          <w:cantSplit/>
        </w:trPr>
        <w:tc>
          <w:tcPr>
            <w:tcW w:w="9039" w:type="dxa"/>
            <w:gridSpan w:val="6"/>
          </w:tcPr>
          <w:p w:rsidR="00A60076" w:rsidRPr="00110DAA" w:rsidRDefault="00A60076" w:rsidP="007B1549">
            <w:pPr>
              <w:jc w:val="center"/>
              <w:rPr>
                <w:rFonts w:ascii="Arial" w:hAnsi="Arial" w:cs="Arial"/>
                <w:i/>
              </w:rPr>
            </w:pPr>
            <w:r w:rsidRPr="00110DAA">
              <w:rPr>
                <w:rFonts w:ascii="Arial" w:hAnsi="Arial" w:cs="Arial"/>
                <w:i/>
                <w:szCs w:val="24"/>
              </w:rPr>
              <w:t>705-759-2554, ext. 2688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A60076">
        <w:tblPrEx>
          <w:tblCellMar>
            <w:top w:w="0" w:type="dxa"/>
            <w:bottom w:w="0" w:type="dxa"/>
          </w:tblCellMar>
        </w:tblPrEx>
        <w:tc>
          <w:tcPr>
            <w:tcW w:w="675" w:type="dxa"/>
          </w:tcPr>
          <w:p w:rsidR="00D1300B" w:rsidRPr="00A60076" w:rsidRDefault="00D1300B">
            <w:pPr>
              <w:rPr>
                <w:rFonts w:ascii="Arial" w:hAnsi="Arial" w:cs="Arial"/>
                <w:b/>
                <w:sz w:val="22"/>
                <w:szCs w:val="22"/>
              </w:rPr>
            </w:pPr>
            <w:r w:rsidRPr="00A60076">
              <w:rPr>
                <w:rFonts w:ascii="Arial" w:hAnsi="Arial" w:cs="Arial"/>
                <w:b/>
                <w:sz w:val="22"/>
                <w:szCs w:val="22"/>
              </w:rPr>
              <w:t>I.</w:t>
            </w:r>
          </w:p>
        </w:tc>
        <w:tc>
          <w:tcPr>
            <w:tcW w:w="8181" w:type="dxa"/>
          </w:tcPr>
          <w:p w:rsidR="00D1300B" w:rsidRPr="00A60076" w:rsidRDefault="00D1300B">
            <w:pPr>
              <w:rPr>
                <w:rFonts w:ascii="Arial" w:hAnsi="Arial" w:cs="Arial"/>
                <w:sz w:val="22"/>
                <w:szCs w:val="22"/>
              </w:rPr>
            </w:pPr>
            <w:r w:rsidRPr="00A60076">
              <w:rPr>
                <w:rFonts w:ascii="Arial" w:hAnsi="Arial" w:cs="Arial"/>
                <w:b/>
                <w:sz w:val="22"/>
                <w:szCs w:val="22"/>
              </w:rPr>
              <w:t>COURSE DESCRIPTION:</w:t>
            </w:r>
            <w:r w:rsidR="006856AB" w:rsidRPr="00A60076">
              <w:rPr>
                <w:rFonts w:ascii="Arial" w:hAnsi="Arial" w:cs="Arial"/>
                <w:sz w:val="22"/>
                <w:szCs w:val="22"/>
              </w:rPr>
              <w:t xml:space="preserve"> A continuation of Life Drawing 1. This course will provide the student with more practice in capturing light and shadow as it relates to the human form. Exercises in capturing potential movement in character/life drawing will be explored. Students will be faced with the challenge of creating final compositions of multiple characters in action sequences using the sketches developed during the life drawing sessions.</w:t>
            </w:r>
          </w:p>
        </w:tc>
      </w:tr>
    </w:tbl>
    <w:p w:rsidR="00D1300B" w:rsidRPr="00A60076" w:rsidRDefault="00D1300B">
      <w:pPr>
        <w:rPr>
          <w:rFonts w:ascii="Arial" w:hAnsi="Arial" w:cs="Arial"/>
          <w:sz w:val="22"/>
          <w:szCs w:val="22"/>
        </w:rPr>
      </w:pPr>
    </w:p>
    <w:tbl>
      <w:tblPr>
        <w:tblW w:w="0" w:type="auto"/>
        <w:tblLayout w:type="fixed"/>
        <w:tblLook w:val="0000" w:firstRow="0" w:lastRow="0" w:firstColumn="0" w:lastColumn="0" w:noHBand="0" w:noVBand="0"/>
      </w:tblPr>
      <w:tblGrid>
        <w:gridCol w:w="675"/>
        <w:gridCol w:w="567"/>
        <w:gridCol w:w="7614"/>
      </w:tblGrid>
      <w:tr w:rsidR="00D1300B" w:rsidRPr="00A60076">
        <w:tblPrEx>
          <w:tblCellMar>
            <w:top w:w="0" w:type="dxa"/>
            <w:bottom w:w="0" w:type="dxa"/>
          </w:tblCellMar>
        </w:tblPrEx>
        <w:trPr>
          <w:cantSplit/>
        </w:trPr>
        <w:tc>
          <w:tcPr>
            <w:tcW w:w="675" w:type="dxa"/>
          </w:tcPr>
          <w:p w:rsidR="00D1300B" w:rsidRPr="00A60076" w:rsidRDefault="00D1300B">
            <w:pPr>
              <w:rPr>
                <w:rFonts w:ascii="Arial" w:hAnsi="Arial" w:cs="Arial"/>
                <w:b/>
                <w:sz w:val="22"/>
                <w:szCs w:val="22"/>
              </w:rPr>
            </w:pPr>
            <w:r w:rsidRPr="00A60076">
              <w:rPr>
                <w:rFonts w:ascii="Arial" w:hAnsi="Arial" w:cs="Arial"/>
                <w:b/>
                <w:sz w:val="22"/>
                <w:szCs w:val="22"/>
              </w:rPr>
              <w:t>II.</w:t>
            </w:r>
          </w:p>
        </w:tc>
        <w:tc>
          <w:tcPr>
            <w:tcW w:w="8181" w:type="dxa"/>
            <w:gridSpan w:val="2"/>
          </w:tcPr>
          <w:p w:rsidR="00D1300B" w:rsidRPr="00A60076" w:rsidRDefault="00D1300B">
            <w:pPr>
              <w:rPr>
                <w:rFonts w:ascii="Arial" w:hAnsi="Arial" w:cs="Arial"/>
                <w:b/>
                <w:sz w:val="22"/>
                <w:szCs w:val="22"/>
              </w:rPr>
            </w:pPr>
            <w:r w:rsidRPr="00A60076">
              <w:rPr>
                <w:rFonts w:ascii="Arial" w:hAnsi="Arial" w:cs="Arial"/>
                <w:b/>
                <w:sz w:val="22"/>
                <w:szCs w:val="22"/>
              </w:rPr>
              <w:t>LEARNING OUTCOMES AND ELEMENTS OF THE PERFORMANCE:</w:t>
            </w:r>
          </w:p>
          <w:p w:rsidR="00D1300B" w:rsidRPr="00A60076" w:rsidRDefault="00D1300B">
            <w:pPr>
              <w:rPr>
                <w:rFonts w:ascii="Arial" w:hAnsi="Arial" w:cs="Arial"/>
                <w:sz w:val="22"/>
                <w:szCs w:val="22"/>
              </w:rPr>
            </w:pPr>
          </w:p>
        </w:tc>
      </w:tr>
      <w:tr w:rsidR="00D1300B" w:rsidRPr="00A60076">
        <w:tblPrEx>
          <w:tblCellMar>
            <w:top w:w="0" w:type="dxa"/>
            <w:bottom w:w="0" w:type="dxa"/>
          </w:tblCellMar>
        </w:tblPrEx>
        <w:trPr>
          <w:cantSplit/>
        </w:trPr>
        <w:tc>
          <w:tcPr>
            <w:tcW w:w="675" w:type="dxa"/>
          </w:tcPr>
          <w:p w:rsidR="00D1300B" w:rsidRPr="00A60076" w:rsidRDefault="00D1300B">
            <w:pPr>
              <w:rPr>
                <w:rFonts w:ascii="Arial" w:hAnsi="Arial" w:cs="Arial"/>
                <w:sz w:val="22"/>
                <w:szCs w:val="22"/>
              </w:rPr>
            </w:pPr>
          </w:p>
        </w:tc>
        <w:tc>
          <w:tcPr>
            <w:tcW w:w="8181" w:type="dxa"/>
            <w:gridSpan w:val="2"/>
          </w:tcPr>
          <w:p w:rsidR="00D1300B" w:rsidRPr="00A60076" w:rsidRDefault="00D1300B">
            <w:pPr>
              <w:rPr>
                <w:rFonts w:ascii="Arial" w:hAnsi="Arial" w:cs="Arial"/>
                <w:sz w:val="22"/>
                <w:szCs w:val="22"/>
              </w:rPr>
            </w:pPr>
            <w:r w:rsidRPr="00A60076">
              <w:rPr>
                <w:rFonts w:ascii="Arial" w:hAnsi="Arial" w:cs="Arial"/>
                <w:sz w:val="22"/>
                <w:szCs w:val="22"/>
              </w:rPr>
              <w:t>Upon successful completion of this course, the student will demonstrate the ability to:</w:t>
            </w:r>
          </w:p>
          <w:p w:rsidR="00D1300B" w:rsidRPr="00A60076" w:rsidRDefault="00D1300B">
            <w:pPr>
              <w:rPr>
                <w:rFonts w:ascii="Arial" w:hAnsi="Arial" w:cs="Arial"/>
                <w:sz w:val="22"/>
                <w:szCs w:val="22"/>
              </w:rPr>
            </w:pPr>
          </w:p>
        </w:tc>
      </w:tr>
      <w:tr w:rsidR="00D1300B" w:rsidRPr="00A60076" w:rsidTr="00A60076">
        <w:tblPrEx>
          <w:tblCellMar>
            <w:top w:w="0" w:type="dxa"/>
            <w:bottom w:w="0" w:type="dxa"/>
          </w:tblCellMar>
        </w:tblPrEx>
        <w:trPr>
          <w:trHeight w:val="580"/>
        </w:trPr>
        <w:tc>
          <w:tcPr>
            <w:tcW w:w="675" w:type="dxa"/>
          </w:tcPr>
          <w:p w:rsidR="00D1300B" w:rsidRPr="00A60076" w:rsidRDefault="00D1300B">
            <w:pPr>
              <w:rPr>
                <w:rFonts w:ascii="Arial" w:hAnsi="Arial" w:cs="Arial"/>
                <w:sz w:val="22"/>
                <w:szCs w:val="22"/>
              </w:rPr>
            </w:pPr>
          </w:p>
        </w:tc>
        <w:tc>
          <w:tcPr>
            <w:tcW w:w="567" w:type="dxa"/>
          </w:tcPr>
          <w:p w:rsidR="00D1300B" w:rsidRPr="00A60076" w:rsidRDefault="00D1300B">
            <w:pPr>
              <w:rPr>
                <w:rFonts w:ascii="Arial" w:hAnsi="Arial" w:cs="Arial"/>
                <w:b/>
                <w:sz w:val="22"/>
                <w:szCs w:val="22"/>
              </w:rPr>
            </w:pPr>
            <w:r w:rsidRPr="00A60076">
              <w:rPr>
                <w:rFonts w:ascii="Arial" w:hAnsi="Arial" w:cs="Arial"/>
                <w:b/>
                <w:sz w:val="22"/>
                <w:szCs w:val="22"/>
              </w:rPr>
              <w:t>1.</w:t>
            </w:r>
          </w:p>
        </w:tc>
        <w:tc>
          <w:tcPr>
            <w:tcW w:w="7614" w:type="dxa"/>
          </w:tcPr>
          <w:p w:rsidR="00D1300B" w:rsidRPr="00A60076" w:rsidRDefault="006856AB">
            <w:pPr>
              <w:rPr>
                <w:rFonts w:ascii="Arial" w:hAnsi="Arial" w:cs="Arial"/>
                <w:b/>
                <w:sz w:val="22"/>
                <w:szCs w:val="22"/>
              </w:rPr>
            </w:pPr>
            <w:r w:rsidRPr="00A60076">
              <w:rPr>
                <w:rFonts w:ascii="Arial" w:hAnsi="Arial" w:cs="Arial"/>
                <w:b/>
                <w:sz w:val="22"/>
                <w:szCs w:val="22"/>
              </w:rPr>
              <w:t xml:space="preserve">Understand and draw the human body in a unique pose in relation to </w:t>
            </w:r>
            <w:bookmarkStart w:id="1" w:name="Text15"/>
            <w:r w:rsidRPr="00A60076">
              <w:rPr>
                <w:rFonts w:ascii="Arial" w:hAnsi="Arial" w:cs="Arial"/>
                <w:b/>
                <w:sz w:val="22"/>
                <w:szCs w:val="22"/>
              </w:rPr>
              <w:t>movement.</w:t>
            </w:r>
            <w:bookmarkEnd w:id="1"/>
          </w:p>
        </w:tc>
      </w:tr>
      <w:tr w:rsidR="00D1300B" w:rsidRPr="00A60076">
        <w:tblPrEx>
          <w:tblCellMar>
            <w:top w:w="0" w:type="dxa"/>
            <w:bottom w:w="0" w:type="dxa"/>
          </w:tblCellMar>
        </w:tblPrEx>
        <w:tc>
          <w:tcPr>
            <w:tcW w:w="675" w:type="dxa"/>
          </w:tcPr>
          <w:p w:rsidR="00D1300B" w:rsidRPr="00A60076" w:rsidRDefault="00D1300B">
            <w:pPr>
              <w:rPr>
                <w:rFonts w:ascii="Arial" w:hAnsi="Arial" w:cs="Arial"/>
                <w:sz w:val="22"/>
                <w:szCs w:val="22"/>
              </w:rPr>
            </w:pPr>
          </w:p>
        </w:tc>
        <w:tc>
          <w:tcPr>
            <w:tcW w:w="567" w:type="dxa"/>
          </w:tcPr>
          <w:p w:rsidR="00D1300B" w:rsidRPr="00A60076" w:rsidRDefault="00D1300B">
            <w:pPr>
              <w:rPr>
                <w:rFonts w:ascii="Arial" w:hAnsi="Arial" w:cs="Arial"/>
                <w:sz w:val="22"/>
                <w:szCs w:val="22"/>
              </w:rPr>
            </w:pPr>
          </w:p>
        </w:tc>
        <w:tc>
          <w:tcPr>
            <w:tcW w:w="7614" w:type="dxa"/>
          </w:tcPr>
          <w:p w:rsidR="00D1300B" w:rsidRPr="00A60076" w:rsidRDefault="00D1300B">
            <w:pPr>
              <w:rPr>
                <w:rFonts w:ascii="Arial" w:hAnsi="Arial" w:cs="Arial"/>
                <w:sz w:val="22"/>
                <w:szCs w:val="22"/>
                <w:u w:val="single"/>
              </w:rPr>
            </w:pPr>
            <w:r w:rsidRPr="00A60076">
              <w:rPr>
                <w:rFonts w:ascii="Arial" w:hAnsi="Arial" w:cs="Arial"/>
                <w:sz w:val="22"/>
                <w:szCs w:val="22"/>
                <w:u w:val="single"/>
              </w:rPr>
              <w:t>Potential Elements of the Performance:</w:t>
            </w:r>
          </w:p>
          <w:p w:rsidR="006856AB" w:rsidRPr="00A60076" w:rsidRDefault="006856AB" w:rsidP="006856AB">
            <w:pPr>
              <w:ind w:left="720" w:hanging="360"/>
              <w:rPr>
                <w:rFonts w:ascii="Arial" w:hAnsi="Arial" w:cs="Arial"/>
                <w:sz w:val="22"/>
                <w:szCs w:val="22"/>
              </w:rPr>
            </w:pPr>
            <w:r w:rsidRPr="00A60076">
              <w:rPr>
                <w:rFonts w:ascii="Arial" w:eastAsia="Verdana" w:hAnsi="Arial" w:cs="Arial"/>
                <w:sz w:val="22"/>
                <w:szCs w:val="22"/>
              </w:rPr>
              <w:t>-    </w:t>
            </w:r>
            <w:r w:rsidRPr="00A60076">
              <w:rPr>
                <w:rFonts w:ascii="Arial" w:hAnsi="Arial" w:cs="Arial"/>
                <w:sz w:val="22"/>
                <w:szCs w:val="22"/>
              </w:rPr>
              <w:t>drawing multiple gesture drawings in short periods of time showing form and motion of the human body</w:t>
            </w:r>
          </w:p>
          <w:p w:rsidR="006856AB" w:rsidRPr="00A60076" w:rsidRDefault="006856AB" w:rsidP="006856AB">
            <w:pPr>
              <w:ind w:left="720" w:hanging="360"/>
              <w:rPr>
                <w:rFonts w:ascii="Arial" w:eastAsia="Verdana" w:hAnsi="Arial" w:cs="Arial"/>
                <w:sz w:val="22"/>
                <w:szCs w:val="22"/>
              </w:rPr>
            </w:pPr>
            <w:r w:rsidRPr="00A60076">
              <w:rPr>
                <w:rFonts w:ascii="Arial" w:eastAsia="Verdana" w:hAnsi="Arial" w:cs="Arial"/>
                <w:sz w:val="22"/>
                <w:szCs w:val="22"/>
              </w:rPr>
              <w:t xml:space="preserve">-    create illustrations of the human body in light and shadow to give the illusion of mood and motion </w:t>
            </w:r>
          </w:p>
          <w:p w:rsidR="006856AB" w:rsidRPr="00A60076" w:rsidRDefault="006856AB" w:rsidP="006856AB">
            <w:pPr>
              <w:ind w:left="720" w:hanging="360"/>
              <w:rPr>
                <w:rFonts w:ascii="Arial" w:hAnsi="Arial" w:cs="Arial"/>
                <w:sz w:val="22"/>
                <w:szCs w:val="22"/>
              </w:rPr>
            </w:pPr>
            <w:r w:rsidRPr="00A60076">
              <w:rPr>
                <w:rFonts w:ascii="Arial" w:eastAsia="Verdana" w:hAnsi="Arial" w:cs="Arial"/>
                <w:sz w:val="22"/>
                <w:szCs w:val="22"/>
              </w:rPr>
              <w:t>-    Illustrate the human figure interacting with the surrounding environment to illustrate movement</w:t>
            </w:r>
          </w:p>
          <w:p w:rsidR="006856AB" w:rsidRPr="00A60076" w:rsidRDefault="006856AB">
            <w:pPr>
              <w:rPr>
                <w:rFonts w:ascii="Arial" w:hAnsi="Arial" w:cs="Arial"/>
                <w:sz w:val="22"/>
                <w:szCs w:val="22"/>
              </w:rPr>
            </w:pPr>
          </w:p>
        </w:tc>
      </w:tr>
      <w:tr w:rsidR="006856AB" w:rsidRPr="00A60076" w:rsidTr="00A60076">
        <w:tblPrEx>
          <w:tblCellMar>
            <w:top w:w="0" w:type="dxa"/>
            <w:bottom w:w="0" w:type="dxa"/>
          </w:tblCellMar>
        </w:tblPrEx>
        <w:trPr>
          <w:trHeight w:val="588"/>
        </w:trPr>
        <w:tc>
          <w:tcPr>
            <w:tcW w:w="675" w:type="dxa"/>
          </w:tcPr>
          <w:p w:rsidR="006856AB" w:rsidRPr="00A60076" w:rsidRDefault="006856AB">
            <w:pPr>
              <w:rPr>
                <w:rFonts w:ascii="Arial" w:hAnsi="Arial" w:cs="Arial"/>
                <w:b/>
                <w:sz w:val="22"/>
                <w:szCs w:val="22"/>
              </w:rPr>
            </w:pPr>
          </w:p>
        </w:tc>
        <w:tc>
          <w:tcPr>
            <w:tcW w:w="567" w:type="dxa"/>
          </w:tcPr>
          <w:p w:rsidR="006856AB" w:rsidRPr="00A60076" w:rsidRDefault="006856AB">
            <w:pPr>
              <w:rPr>
                <w:rFonts w:ascii="Arial" w:hAnsi="Arial" w:cs="Arial"/>
                <w:b/>
                <w:sz w:val="22"/>
                <w:szCs w:val="22"/>
              </w:rPr>
            </w:pPr>
            <w:r w:rsidRPr="00A60076">
              <w:rPr>
                <w:rFonts w:ascii="Arial" w:hAnsi="Arial" w:cs="Arial"/>
                <w:b/>
                <w:sz w:val="22"/>
                <w:szCs w:val="22"/>
              </w:rPr>
              <w:t>2.</w:t>
            </w:r>
          </w:p>
        </w:tc>
        <w:tc>
          <w:tcPr>
            <w:tcW w:w="7614" w:type="dxa"/>
          </w:tcPr>
          <w:p w:rsidR="006856AB" w:rsidRPr="00A60076" w:rsidRDefault="006856AB" w:rsidP="00113A22">
            <w:pPr>
              <w:rPr>
                <w:rFonts w:ascii="Arial" w:hAnsi="Arial" w:cs="Arial"/>
                <w:b/>
                <w:sz w:val="22"/>
                <w:szCs w:val="22"/>
              </w:rPr>
            </w:pPr>
            <w:bookmarkStart w:id="2" w:name="Text17"/>
            <w:r w:rsidRPr="00A60076">
              <w:rPr>
                <w:rFonts w:ascii="Arial" w:hAnsi="Arial" w:cs="Arial"/>
                <w:b/>
                <w:sz w:val="22"/>
                <w:szCs w:val="22"/>
              </w:rPr>
              <w:t xml:space="preserve">Study and illustrate clothing and accessories with their relation to the human body and its proportions </w:t>
            </w:r>
            <w:r w:rsidRPr="00A60076">
              <w:rPr>
                <w:rFonts w:ascii="Arial" w:hAnsi="Arial" w:cs="Arial"/>
                <w:b/>
                <w:noProof/>
                <w:sz w:val="22"/>
                <w:szCs w:val="22"/>
              </w:rPr>
              <w:t>     </w:t>
            </w:r>
            <w:bookmarkEnd w:id="2"/>
          </w:p>
        </w:tc>
      </w:tr>
      <w:tr w:rsidR="006856AB" w:rsidRPr="00A60076">
        <w:tblPrEx>
          <w:tblCellMar>
            <w:top w:w="0" w:type="dxa"/>
            <w:bottom w:w="0" w:type="dxa"/>
          </w:tblCellMar>
        </w:tblPrEx>
        <w:tc>
          <w:tcPr>
            <w:tcW w:w="675" w:type="dxa"/>
          </w:tcPr>
          <w:p w:rsidR="006856AB" w:rsidRPr="00A60076" w:rsidRDefault="006856AB">
            <w:pPr>
              <w:rPr>
                <w:rFonts w:ascii="Arial" w:hAnsi="Arial" w:cs="Arial"/>
                <w:sz w:val="22"/>
                <w:szCs w:val="22"/>
              </w:rPr>
            </w:pPr>
          </w:p>
        </w:tc>
        <w:tc>
          <w:tcPr>
            <w:tcW w:w="567" w:type="dxa"/>
          </w:tcPr>
          <w:p w:rsidR="006856AB" w:rsidRPr="00A60076" w:rsidRDefault="006856AB">
            <w:pPr>
              <w:rPr>
                <w:rFonts w:ascii="Arial" w:hAnsi="Arial" w:cs="Arial"/>
                <w:sz w:val="22"/>
                <w:szCs w:val="22"/>
              </w:rPr>
            </w:pPr>
          </w:p>
        </w:tc>
        <w:tc>
          <w:tcPr>
            <w:tcW w:w="7614" w:type="dxa"/>
          </w:tcPr>
          <w:p w:rsidR="006856AB" w:rsidRPr="00A60076" w:rsidRDefault="006856AB" w:rsidP="00113A22">
            <w:pPr>
              <w:rPr>
                <w:rFonts w:ascii="Arial" w:hAnsi="Arial" w:cs="Arial"/>
                <w:sz w:val="22"/>
                <w:szCs w:val="22"/>
              </w:rPr>
            </w:pPr>
            <w:r w:rsidRPr="00A60076">
              <w:rPr>
                <w:rFonts w:ascii="Arial" w:hAnsi="Arial" w:cs="Arial"/>
                <w:sz w:val="22"/>
                <w:szCs w:val="22"/>
                <w:u w:val="single"/>
              </w:rPr>
              <w:t>Potential Elements of the Performance</w:t>
            </w:r>
            <w:r w:rsidRPr="00A60076">
              <w:rPr>
                <w:rFonts w:ascii="Arial" w:hAnsi="Arial" w:cs="Arial"/>
                <w:sz w:val="22"/>
                <w:szCs w:val="22"/>
              </w:rPr>
              <w:t>:</w:t>
            </w:r>
            <w:r w:rsidRPr="00A60076">
              <w:rPr>
                <w:rFonts w:ascii="Arial" w:eastAsia="Arial" w:hAnsi="Arial" w:cs="Arial"/>
                <w:sz w:val="22"/>
                <w:szCs w:val="22"/>
              </w:rPr>
              <w:t>-</w:t>
            </w:r>
          </w:p>
          <w:p w:rsidR="006856AB" w:rsidRPr="00A60076" w:rsidRDefault="006856AB" w:rsidP="00113A22">
            <w:pPr>
              <w:ind w:left="720" w:hanging="360"/>
              <w:rPr>
                <w:rFonts w:ascii="Arial" w:hAnsi="Arial" w:cs="Arial"/>
                <w:sz w:val="22"/>
                <w:szCs w:val="22"/>
              </w:rPr>
            </w:pPr>
            <w:r w:rsidRPr="00A60076">
              <w:rPr>
                <w:rFonts w:ascii="Arial" w:eastAsia="Arial" w:hAnsi="Arial" w:cs="Arial"/>
                <w:sz w:val="22"/>
                <w:szCs w:val="22"/>
              </w:rPr>
              <w:t>-    drawing detailed illustration of models in costume using light and shadow to create form and volume.</w:t>
            </w:r>
          </w:p>
          <w:p w:rsidR="006856AB" w:rsidRDefault="006856AB" w:rsidP="00113A22">
            <w:pPr>
              <w:ind w:left="720" w:hanging="360"/>
              <w:rPr>
                <w:rFonts w:ascii="Arial" w:eastAsia="Arial" w:hAnsi="Arial" w:cs="Arial"/>
                <w:sz w:val="22"/>
                <w:szCs w:val="22"/>
              </w:rPr>
            </w:pPr>
            <w:r w:rsidRPr="00A60076">
              <w:rPr>
                <w:rFonts w:ascii="Arial" w:eastAsia="Arial" w:hAnsi="Arial" w:cs="Arial"/>
                <w:sz w:val="22"/>
                <w:szCs w:val="22"/>
              </w:rPr>
              <w:t>-    study and create detailed clothing and material in relation to the object and model</w:t>
            </w:r>
          </w:p>
          <w:p w:rsidR="00A60076" w:rsidRPr="00A60076" w:rsidRDefault="00A60076" w:rsidP="00113A22">
            <w:pPr>
              <w:ind w:left="720" w:hanging="360"/>
              <w:rPr>
                <w:rFonts w:ascii="Arial" w:hAnsi="Arial" w:cs="Arial"/>
                <w:sz w:val="22"/>
                <w:szCs w:val="22"/>
              </w:rPr>
            </w:pPr>
          </w:p>
        </w:tc>
      </w:tr>
      <w:tr w:rsidR="006856AB" w:rsidRPr="00A60076" w:rsidTr="00A60076">
        <w:tblPrEx>
          <w:tblCellMar>
            <w:top w:w="0" w:type="dxa"/>
            <w:bottom w:w="0" w:type="dxa"/>
          </w:tblCellMar>
        </w:tblPrEx>
        <w:trPr>
          <w:trHeight w:val="548"/>
        </w:trPr>
        <w:tc>
          <w:tcPr>
            <w:tcW w:w="675" w:type="dxa"/>
          </w:tcPr>
          <w:p w:rsidR="006856AB" w:rsidRPr="00A60076" w:rsidRDefault="006856AB">
            <w:pPr>
              <w:rPr>
                <w:rFonts w:ascii="Arial" w:hAnsi="Arial" w:cs="Arial"/>
                <w:sz w:val="22"/>
                <w:szCs w:val="22"/>
              </w:rPr>
            </w:pPr>
          </w:p>
        </w:tc>
        <w:tc>
          <w:tcPr>
            <w:tcW w:w="567" w:type="dxa"/>
          </w:tcPr>
          <w:p w:rsidR="006856AB" w:rsidRPr="00A60076" w:rsidRDefault="006856AB">
            <w:pPr>
              <w:rPr>
                <w:rFonts w:ascii="Arial" w:hAnsi="Arial" w:cs="Arial"/>
                <w:b/>
                <w:sz w:val="22"/>
                <w:szCs w:val="22"/>
              </w:rPr>
            </w:pPr>
            <w:r w:rsidRPr="00A60076">
              <w:rPr>
                <w:rFonts w:ascii="Arial" w:hAnsi="Arial" w:cs="Arial"/>
                <w:b/>
                <w:sz w:val="22"/>
                <w:szCs w:val="22"/>
              </w:rPr>
              <w:t>3.</w:t>
            </w:r>
          </w:p>
        </w:tc>
        <w:tc>
          <w:tcPr>
            <w:tcW w:w="7614" w:type="dxa"/>
          </w:tcPr>
          <w:p w:rsidR="006856AB" w:rsidRPr="00A60076" w:rsidRDefault="006856AB" w:rsidP="00113A22">
            <w:pPr>
              <w:rPr>
                <w:rFonts w:ascii="Arial" w:hAnsi="Arial" w:cs="Arial"/>
                <w:b/>
                <w:sz w:val="22"/>
                <w:szCs w:val="22"/>
              </w:rPr>
            </w:pPr>
            <w:r w:rsidRPr="00A60076">
              <w:rPr>
                <w:rFonts w:ascii="Arial" w:hAnsi="Arial" w:cs="Arial"/>
                <w:b/>
                <w:sz w:val="22"/>
                <w:szCs w:val="22"/>
              </w:rPr>
              <w:t>Discussion and creation of a character based on sketches and drawings of models in class</w:t>
            </w:r>
          </w:p>
        </w:tc>
      </w:tr>
      <w:tr w:rsidR="006856AB" w:rsidRPr="00A60076">
        <w:tblPrEx>
          <w:tblCellMar>
            <w:top w:w="0" w:type="dxa"/>
            <w:bottom w:w="0" w:type="dxa"/>
          </w:tblCellMar>
        </w:tblPrEx>
        <w:tc>
          <w:tcPr>
            <w:tcW w:w="675" w:type="dxa"/>
          </w:tcPr>
          <w:p w:rsidR="006856AB" w:rsidRPr="00A60076" w:rsidRDefault="006856AB">
            <w:pPr>
              <w:rPr>
                <w:rFonts w:ascii="Arial" w:hAnsi="Arial" w:cs="Arial"/>
                <w:sz w:val="22"/>
                <w:szCs w:val="22"/>
              </w:rPr>
            </w:pPr>
          </w:p>
        </w:tc>
        <w:tc>
          <w:tcPr>
            <w:tcW w:w="567" w:type="dxa"/>
          </w:tcPr>
          <w:p w:rsidR="006856AB" w:rsidRPr="00A60076" w:rsidRDefault="006856AB">
            <w:pPr>
              <w:rPr>
                <w:rFonts w:ascii="Arial" w:hAnsi="Arial" w:cs="Arial"/>
                <w:sz w:val="22"/>
                <w:szCs w:val="22"/>
              </w:rPr>
            </w:pPr>
          </w:p>
        </w:tc>
        <w:tc>
          <w:tcPr>
            <w:tcW w:w="7614" w:type="dxa"/>
          </w:tcPr>
          <w:p w:rsidR="006856AB" w:rsidRPr="00A60076" w:rsidRDefault="006856AB" w:rsidP="00113A22">
            <w:pPr>
              <w:rPr>
                <w:rFonts w:ascii="Arial" w:hAnsi="Arial" w:cs="Arial"/>
                <w:sz w:val="22"/>
                <w:szCs w:val="22"/>
              </w:rPr>
            </w:pPr>
            <w:r w:rsidRPr="00A60076">
              <w:rPr>
                <w:rFonts w:ascii="Arial" w:hAnsi="Arial" w:cs="Arial"/>
                <w:sz w:val="22"/>
                <w:szCs w:val="22"/>
                <w:u w:val="single"/>
              </w:rPr>
              <w:t>Potential Elements of the Performance</w:t>
            </w:r>
            <w:r w:rsidRPr="00A60076">
              <w:rPr>
                <w:rFonts w:ascii="Arial" w:hAnsi="Arial" w:cs="Arial"/>
                <w:sz w:val="22"/>
                <w:szCs w:val="22"/>
              </w:rPr>
              <w:t>:</w:t>
            </w:r>
          </w:p>
          <w:p w:rsidR="006856AB" w:rsidRPr="00A60076" w:rsidRDefault="006856AB" w:rsidP="00113A22">
            <w:pPr>
              <w:ind w:left="720" w:hanging="360"/>
              <w:rPr>
                <w:rFonts w:ascii="Arial" w:hAnsi="Arial" w:cs="Arial"/>
                <w:sz w:val="22"/>
                <w:szCs w:val="22"/>
              </w:rPr>
            </w:pPr>
            <w:r w:rsidRPr="00A60076">
              <w:rPr>
                <w:rFonts w:ascii="Arial" w:eastAsia="Arial" w:hAnsi="Arial" w:cs="Arial"/>
                <w:sz w:val="22"/>
                <w:szCs w:val="22"/>
              </w:rPr>
              <w:t xml:space="preserve">-    demonstrate the use of sketches and concepts to create a final pose of a character </w:t>
            </w:r>
          </w:p>
          <w:p w:rsidR="006856AB" w:rsidRDefault="006856AB" w:rsidP="00113A22">
            <w:pPr>
              <w:ind w:left="720" w:hanging="360"/>
              <w:rPr>
                <w:rFonts w:ascii="Arial" w:hAnsi="Arial" w:cs="Arial"/>
                <w:sz w:val="22"/>
                <w:szCs w:val="22"/>
              </w:rPr>
            </w:pPr>
            <w:r w:rsidRPr="00A60076">
              <w:rPr>
                <w:rFonts w:ascii="Arial" w:eastAsia="Arial" w:hAnsi="Arial" w:cs="Arial"/>
                <w:sz w:val="22"/>
                <w:szCs w:val="22"/>
              </w:rPr>
              <w:t>-    </w:t>
            </w:r>
            <w:r w:rsidRPr="00A60076">
              <w:rPr>
                <w:rFonts w:ascii="Arial" w:hAnsi="Arial" w:cs="Arial"/>
                <w:sz w:val="22"/>
                <w:szCs w:val="22"/>
              </w:rPr>
              <w:t xml:space="preserve">drawing multiple drawings of a character in progress from start   to finish </w:t>
            </w:r>
          </w:p>
          <w:p w:rsidR="00A60076" w:rsidRPr="00A60076" w:rsidRDefault="00A60076" w:rsidP="00113A22">
            <w:pPr>
              <w:ind w:left="720" w:hanging="360"/>
              <w:rPr>
                <w:rFonts w:ascii="Arial" w:hAnsi="Arial" w:cs="Arial"/>
                <w:sz w:val="22"/>
                <w:szCs w:val="22"/>
              </w:rPr>
            </w:pPr>
          </w:p>
        </w:tc>
      </w:tr>
      <w:tr w:rsidR="006856AB" w:rsidRPr="00A60076" w:rsidTr="00A60076">
        <w:tblPrEx>
          <w:tblCellMar>
            <w:top w:w="0" w:type="dxa"/>
            <w:bottom w:w="0" w:type="dxa"/>
          </w:tblCellMar>
        </w:tblPrEx>
        <w:trPr>
          <w:trHeight w:val="606"/>
        </w:trPr>
        <w:tc>
          <w:tcPr>
            <w:tcW w:w="675" w:type="dxa"/>
          </w:tcPr>
          <w:p w:rsidR="006856AB" w:rsidRPr="00A60076" w:rsidRDefault="006856AB">
            <w:pPr>
              <w:rPr>
                <w:rFonts w:ascii="Arial" w:hAnsi="Arial" w:cs="Arial"/>
                <w:sz w:val="22"/>
                <w:szCs w:val="22"/>
              </w:rPr>
            </w:pPr>
          </w:p>
        </w:tc>
        <w:tc>
          <w:tcPr>
            <w:tcW w:w="567" w:type="dxa"/>
          </w:tcPr>
          <w:p w:rsidR="006856AB" w:rsidRPr="00A60076" w:rsidRDefault="006856AB">
            <w:pPr>
              <w:rPr>
                <w:rFonts w:ascii="Arial" w:hAnsi="Arial" w:cs="Arial"/>
                <w:b/>
                <w:sz w:val="22"/>
                <w:szCs w:val="22"/>
              </w:rPr>
            </w:pPr>
            <w:r w:rsidRPr="00A60076">
              <w:rPr>
                <w:rFonts w:ascii="Arial" w:hAnsi="Arial" w:cs="Arial"/>
                <w:b/>
                <w:sz w:val="22"/>
                <w:szCs w:val="22"/>
              </w:rPr>
              <w:t>4.</w:t>
            </w:r>
          </w:p>
        </w:tc>
        <w:tc>
          <w:tcPr>
            <w:tcW w:w="7614" w:type="dxa"/>
          </w:tcPr>
          <w:p w:rsidR="006856AB" w:rsidRPr="00A60076" w:rsidRDefault="006856AB" w:rsidP="00113A22">
            <w:pPr>
              <w:rPr>
                <w:rFonts w:ascii="Arial" w:hAnsi="Arial" w:cs="Arial"/>
                <w:b/>
                <w:sz w:val="22"/>
                <w:szCs w:val="22"/>
              </w:rPr>
            </w:pPr>
            <w:r w:rsidRPr="00A60076">
              <w:rPr>
                <w:rFonts w:ascii="Arial" w:hAnsi="Arial" w:cs="Arial"/>
                <w:b/>
                <w:sz w:val="22"/>
                <w:szCs w:val="22"/>
              </w:rPr>
              <w:t xml:space="preserve">Study and create illustrations depicting the character in motion from multiple views </w:t>
            </w:r>
          </w:p>
        </w:tc>
      </w:tr>
      <w:tr w:rsidR="00D1300B" w:rsidRPr="00A60076">
        <w:tblPrEx>
          <w:tblCellMar>
            <w:top w:w="0" w:type="dxa"/>
            <w:bottom w:w="0" w:type="dxa"/>
          </w:tblCellMar>
        </w:tblPrEx>
        <w:tc>
          <w:tcPr>
            <w:tcW w:w="675" w:type="dxa"/>
          </w:tcPr>
          <w:p w:rsidR="00D1300B" w:rsidRPr="00A60076" w:rsidRDefault="00D1300B">
            <w:pPr>
              <w:rPr>
                <w:rFonts w:ascii="Arial" w:hAnsi="Arial" w:cs="Arial"/>
                <w:sz w:val="22"/>
                <w:szCs w:val="22"/>
              </w:rPr>
            </w:pPr>
          </w:p>
        </w:tc>
        <w:tc>
          <w:tcPr>
            <w:tcW w:w="567" w:type="dxa"/>
          </w:tcPr>
          <w:p w:rsidR="00D1300B" w:rsidRPr="00A60076" w:rsidRDefault="00D1300B">
            <w:pPr>
              <w:rPr>
                <w:rFonts w:ascii="Arial" w:hAnsi="Arial" w:cs="Arial"/>
                <w:sz w:val="22"/>
                <w:szCs w:val="22"/>
              </w:rPr>
            </w:pPr>
          </w:p>
        </w:tc>
        <w:tc>
          <w:tcPr>
            <w:tcW w:w="7614" w:type="dxa"/>
          </w:tcPr>
          <w:p w:rsidR="00D1300B" w:rsidRPr="00A60076" w:rsidRDefault="00D1300B">
            <w:pPr>
              <w:rPr>
                <w:rFonts w:ascii="Arial" w:hAnsi="Arial" w:cs="Arial"/>
                <w:sz w:val="22"/>
                <w:szCs w:val="22"/>
              </w:rPr>
            </w:pPr>
            <w:r w:rsidRPr="00A60076">
              <w:rPr>
                <w:rFonts w:ascii="Arial" w:hAnsi="Arial" w:cs="Arial"/>
                <w:sz w:val="22"/>
                <w:szCs w:val="22"/>
                <w:u w:val="single"/>
              </w:rPr>
              <w:t>Potential Elements of the Performance</w:t>
            </w:r>
            <w:r w:rsidRPr="00A60076">
              <w:rPr>
                <w:rFonts w:ascii="Arial" w:hAnsi="Arial" w:cs="Arial"/>
                <w:sz w:val="22"/>
                <w:szCs w:val="22"/>
              </w:rPr>
              <w:t>:</w:t>
            </w:r>
          </w:p>
          <w:p w:rsidR="005C10E4" w:rsidRPr="00A60076" w:rsidRDefault="005C10E4" w:rsidP="005C10E4">
            <w:pPr>
              <w:numPr>
                <w:ilvl w:val="0"/>
                <w:numId w:val="13"/>
              </w:numPr>
              <w:rPr>
                <w:rFonts w:ascii="Arial" w:hAnsi="Arial" w:cs="Arial"/>
                <w:sz w:val="22"/>
                <w:szCs w:val="22"/>
              </w:rPr>
            </w:pPr>
            <w:r w:rsidRPr="00A60076">
              <w:rPr>
                <w:rFonts w:ascii="Arial" w:hAnsi="Arial" w:cs="Arial"/>
                <w:sz w:val="22"/>
                <w:szCs w:val="22"/>
              </w:rPr>
              <w:t xml:space="preserve">Create illustrations </w:t>
            </w:r>
            <w:r w:rsidR="008B4938" w:rsidRPr="00A60076">
              <w:rPr>
                <w:rFonts w:ascii="Arial" w:hAnsi="Arial" w:cs="Arial"/>
                <w:sz w:val="22"/>
                <w:szCs w:val="22"/>
              </w:rPr>
              <w:t>depicting</w:t>
            </w:r>
            <w:r w:rsidRPr="00A60076">
              <w:rPr>
                <w:rFonts w:ascii="Arial" w:hAnsi="Arial" w:cs="Arial"/>
                <w:sz w:val="22"/>
                <w:szCs w:val="22"/>
              </w:rPr>
              <w:t xml:space="preserve"> movement by focusing on key poses within an action sequence.</w:t>
            </w:r>
          </w:p>
          <w:p w:rsidR="005C10E4" w:rsidRPr="00A60076" w:rsidRDefault="005C10E4" w:rsidP="005C10E4">
            <w:pPr>
              <w:numPr>
                <w:ilvl w:val="0"/>
                <w:numId w:val="13"/>
              </w:numPr>
              <w:rPr>
                <w:rFonts w:ascii="Arial" w:hAnsi="Arial" w:cs="Arial"/>
                <w:sz w:val="22"/>
                <w:szCs w:val="22"/>
              </w:rPr>
            </w:pPr>
            <w:r w:rsidRPr="00A60076">
              <w:rPr>
                <w:rFonts w:ascii="Arial" w:hAnsi="Arial" w:cs="Arial"/>
                <w:sz w:val="22"/>
                <w:szCs w:val="22"/>
              </w:rPr>
              <w:t xml:space="preserve">Using model poses to create a final character pose </w:t>
            </w:r>
          </w:p>
        </w:tc>
      </w:tr>
    </w:tbl>
    <w:p w:rsidR="00D1300B" w:rsidRPr="00A60076" w:rsidRDefault="00D1300B">
      <w:pPr>
        <w:rPr>
          <w:rFonts w:ascii="Arial" w:hAnsi="Arial" w:cs="Arial"/>
          <w:sz w:val="22"/>
          <w:szCs w:val="22"/>
        </w:rPr>
      </w:pPr>
    </w:p>
    <w:tbl>
      <w:tblPr>
        <w:tblW w:w="0" w:type="auto"/>
        <w:tblLayout w:type="fixed"/>
        <w:tblLook w:val="0000" w:firstRow="0" w:lastRow="0" w:firstColumn="0" w:lastColumn="0" w:noHBand="0" w:noVBand="0"/>
      </w:tblPr>
      <w:tblGrid>
        <w:gridCol w:w="675"/>
        <w:gridCol w:w="567"/>
        <w:gridCol w:w="7614"/>
      </w:tblGrid>
      <w:tr w:rsidR="00D1300B" w:rsidRPr="00A60076">
        <w:tblPrEx>
          <w:tblCellMar>
            <w:top w:w="0" w:type="dxa"/>
            <w:bottom w:w="0" w:type="dxa"/>
          </w:tblCellMar>
        </w:tblPrEx>
        <w:trPr>
          <w:cantSplit/>
        </w:trPr>
        <w:tc>
          <w:tcPr>
            <w:tcW w:w="675" w:type="dxa"/>
          </w:tcPr>
          <w:p w:rsidR="00D1300B" w:rsidRPr="00A60076" w:rsidRDefault="00D1300B">
            <w:pPr>
              <w:rPr>
                <w:rFonts w:ascii="Arial" w:hAnsi="Arial" w:cs="Arial"/>
                <w:b/>
                <w:sz w:val="22"/>
                <w:szCs w:val="22"/>
              </w:rPr>
            </w:pPr>
            <w:r w:rsidRPr="00A60076">
              <w:rPr>
                <w:rFonts w:ascii="Arial" w:hAnsi="Arial" w:cs="Arial"/>
                <w:b/>
                <w:sz w:val="22"/>
                <w:szCs w:val="22"/>
              </w:rPr>
              <w:lastRenderedPageBreak/>
              <w:t>III.</w:t>
            </w:r>
          </w:p>
        </w:tc>
        <w:tc>
          <w:tcPr>
            <w:tcW w:w="8181" w:type="dxa"/>
            <w:gridSpan w:val="2"/>
          </w:tcPr>
          <w:p w:rsidR="00D1300B" w:rsidRPr="00A60076" w:rsidRDefault="00D1300B">
            <w:pPr>
              <w:rPr>
                <w:rFonts w:ascii="Arial" w:hAnsi="Arial" w:cs="Arial"/>
                <w:b/>
                <w:sz w:val="22"/>
                <w:szCs w:val="22"/>
              </w:rPr>
            </w:pPr>
            <w:r w:rsidRPr="00A60076">
              <w:rPr>
                <w:rFonts w:ascii="Arial" w:hAnsi="Arial" w:cs="Arial"/>
                <w:b/>
                <w:sz w:val="22"/>
                <w:szCs w:val="22"/>
              </w:rPr>
              <w:t>TOPICS:</w:t>
            </w:r>
          </w:p>
          <w:p w:rsidR="00D1300B" w:rsidRPr="00A60076" w:rsidRDefault="00D1300B">
            <w:pPr>
              <w:rPr>
                <w:rFonts w:ascii="Arial" w:hAnsi="Arial" w:cs="Arial"/>
                <w:sz w:val="22"/>
                <w:szCs w:val="22"/>
              </w:rPr>
            </w:pPr>
          </w:p>
        </w:tc>
      </w:tr>
      <w:tr w:rsidR="00D1300B" w:rsidRPr="00A60076">
        <w:tblPrEx>
          <w:tblCellMar>
            <w:top w:w="0" w:type="dxa"/>
            <w:bottom w:w="0" w:type="dxa"/>
          </w:tblCellMar>
        </w:tblPrEx>
        <w:tc>
          <w:tcPr>
            <w:tcW w:w="675" w:type="dxa"/>
          </w:tcPr>
          <w:p w:rsidR="00D1300B" w:rsidRPr="00A60076" w:rsidRDefault="00D1300B">
            <w:pPr>
              <w:rPr>
                <w:rFonts w:ascii="Arial" w:hAnsi="Arial" w:cs="Arial"/>
                <w:sz w:val="22"/>
                <w:szCs w:val="22"/>
              </w:rPr>
            </w:pPr>
          </w:p>
        </w:tc>
        <w:tc>
          <w:tcPr>
            <w:tcW w:w="567" w:type="dxa"/>
          </w:tcPr>
          <w:p w:rsidR="00D1300B" w:rsidRPr="00A60076" w:rsidRDefault="00D1300B">
            <w:pPr>
              <w:rPr>
                <w:rFonts w:ascii="Arial" w:hAnsi="Arial" w:cs="Arial"/>
                <w:sz w:val="22"/>
                <w:szCs w:val="22"/>
              </w:rPr>
            </w:pPr>
            <w:r w:rsidRPr="00A60076">
              <w:rPr>
                <w:rFonts w:ascii="Arial" w:hAnsi="Arial" w:cs="Arial"/>
                <w:sz w:val="22"/>
                <w:szCs w:val="22"/>
              </w:rPr>
              <w:t>1.</w:t>
            </w:r>
          </w:p>
        </w:tc>
        <w:tc>
          <w:tcPr>
            <w:tcW w:w="7614" w:type="dxa"/>
          </w:tcPr>
          <w:p w:rsidR="00D1300B" w:rsidRPr="00A60076" w:rsidRDefault="006856AB" w:rsidP="00A60076">
            <w:pPr>
              <w:spacing w:line="360" w:lineRule="auto"/>
              <w:rPr>
                <w:rFonts w:ascii="Arial" w:hAnsi="Arial" w:cs="Arial"/>
                <w:sz w:val="22"/>
                <w:szCs w:val="22"/>
              </w:rPr>
            </w:pPr>
            <w:r w:rsidRPr="00A60076">
              <w:rPr>
                <w:rFonts w:ascii="Arial" w:hAnsi="Arial" w:cs="Arial"/>
                <w:sz w:val="22"/>
                <w:szCs w:val="22"/>
              </w:rPr>
              <w:t>expression motion threw the human body</w:t>
            </w:r>
          </w:p>
        </w:tc>
      </w:tr>
      <w:tr w:rsidR="00D1300B" w:rsidRPr="00A60076">
        <w:tblPrEx>
          <w:tblCellMar>
            <w:top w:w="0" w:type="dxa"/>
            <w:bottom w:w="0" w:type="dxa"/>
          </w:tblCellMar>
        </w:tblPrEx>
        <w:tc>
          <w:tcPr>
            <w:tcW w:w="675" w:type="dxa"/>
          </w:tcPr>
          <w:p w:rsidR="00D1300B" w:rsidRPr="00A60076" w:rsidRDefault="00D1300B">
            <w:pPr>
              <w:rPr>
                <w:rFonts w:ascii="Arial" w:hAnsi="Arial" w:cs="Arial"/>
                <w:sz w:val="22"/>
                <w:szCs w:val="22"/>
              </w:rPr>
            </w:pPr>
          </w:p>
        </w:tc>
        <w:tc>
          <w:tcPr>
            <w:tcW w:w="567" w:type="dxa"/>
          </w:tcPr>
          <w:p w:rsidR="00D1300B" w:rsidRPr="00A60076" w:rsidRDefault="00D1300B">
            <w:pPr>
              <w:rPr>
                <w:rFonts w:ascii="Arial" w:hAnsi="Arial" w:cs="Arial"/>
                <w:sz w:val="22"/>
                <w:szCs w:val="22"/>
              </w:rPr>
            </w:pPr>
            <w:r w:rsidRPr="00A60076">
              <w:rPr>
                <w:rFonts w:ascii="Arial" w:hAnsi="Arial" w:cs="Arial"/>
                <w:sz w:val="22"/>
                <w:szCs w:val="22"/>
              </w:rPr>
              <w:t>2.</w:t>
            </w:r>
          </w:p>
        </w:tc>
        <w:tc>
          <w:tcPr>
            <w:tcW w:w="7614" w:type="dxa"/>
          </w:tcPr>
          <w:p w:rsidR="00D1300B" w:rsidRPr="00A60076" w:rsidRDefault="006856AB" w:rsidP="00A60076">
            <w:pPr>
              <w:spacing w:line="360" w:lineRule="auto"/>
              <w:rPr>
                <w:rFonts w:ascii="Arial" w:hAnsi="Arial" w:cs="Arial"/>
                <w:sz w:val="22"/>
                <w:szCs w:val="22"/>
              </w:rPr>
            </w:pPr>
            <w:bookmarkStart w:id="3" w:name="Text28"/>
            <w:r w:rsidRPr="00A60076">
              <w:rPr>
                <w:rFonts w:ascii="Arial" w:hAnsi="Arial" w:cs="Arial"/>
                <w:sz w:val="22"/>
                <w:szCs w:val="22"/>
              </w:rPr>
              <w:t xml:space="preserve">create the illusion of motion threw the illustration of a unique pose </w:t>
            </w:r>
            <w:r w:rsidRPr="00A60076">
              <w:rPr>
                <w:rFonts w:ascii="Arial" w:hAnsi="Arial" w:cs="Arial"/>
                <w:noProof/>
                <w:sz w:val="22"/>
                <w:szCs w:val="22"/>
              </w:rPr>
              <w:t>     </w:t>
            </w:r>
            <w:bookmarkEnd w:id="3"/>
          </w:p>
        </w:tc>
      </w:tr>
      <w:tr w:rsidR="00D1300B" w:rsidRPr="00A60076">
        <w:tblPrEx>
          <w:tblCellMar>
            <w:top w:w="0" w:type="dxa"/>
            <w:bottom w:w="0" w:type="dxa"/>
          </w:tblCellMar>
        </w:tblPrEx>
        <w:tc>
          <w:tcPr>
            <w:tcW w:w="675" w:type="dxa"/>
          </w:tcPr>
          <w:p w:rsidR="00D1300B" w:rsidRPr="00A60076" w:rsidRDefault="00D1300B">
            <w:pPr>
              <w:rPr>
                <w:rFonts w:ascii="Arial" w:hAnsi="Arial" w:cs="Arial"/>
                <w:sz w:val="22"/>
                <w:szCs w:val="22"/>
              </w:rPr>
            </w:pPr>
          </w:p>
        </w:tc>
        <w:tc>
          <w:tcPr>
            <w:tcW w:w="567" w:type="dxa"/>
          </w:tcPr>
          <w:p w:rsidR="00D1300B" w:rsidRPr="00A60076" w:rsidRDefault="00D1300B">
            <w:pPr>
              <w:rPr>
                <w:rFonts w:ascii="Arial" w:hAnsi="Arial" w:cs="Arial"/>
                <w:sz w:val="22"/>
                <w:szCs w:val="22"/>
              </w:rPr>
            </w:pPr>
            <w:r w:rsidRPr="00A60076">
              <w:rPr>
                <w:rFonts w:ascii="Arial" w:hAnsi="Arial" w:cs="Arial"/>
                <w:sz w:val="22"/>
                <w:szCs w:val="22"/>
              </w:rPr>
              <w:t>3.</w:t>
            </w:r>
          </w:p>
        </w:tc>
        <w:tc>
          <w:tcPr>
            <w:tcW w:w="7614" w:type="dxa"/>
          </w:tcPr>
          <w:p w:rsidR="00D1300B" w:rsidRPr="00A60076" w:rsidRDefault="006856AB" w:rsidP="00A60076">
            <w:pPr>
              <w:spacing w:line="360" w:lineRule="auto"/>
              <w:rPr>
                <w:rFonts w:ascii="Arial" w:hAnsi="Arial" w:cs="Arial"/>
                <w:sz w:val="22"/>
                <w:szCs w:val="22"/>
              </w:rPr>
            </w:pPr>
            <w:r w:rsidRPr="00A60076">
              <w:rPr>
                <w:rFonts w:ascii="Arial" w:hAnsi="Arial" w:cs="Arial"/>
                <w:sz w:val="22"/>
                <w:szCs w:val="22"/>
              </w:rPr>
              <w:t>movement and form in the human body through poses</w:t>
            </w:r>
            <w:bookmarkStart w:id="4" w:name="Text29"/>
            <w:r w:rsidRPr="00A60076">
              <w:rPr>
                <w:rFonts w:ascii="Arial" w:hAnsi="Arial" w:cs="Arial"/>
                <w:noProof/>
                <w:sz w:val="22"/>
                <w:szCs w:val="22"/>
              </w:rPr>
              <w:t>     </w:t>
            </w:r>
            <w:bookmarkEnd w:id="4"/>
          </w:p>
        </w:tc>
      </w:tr>
      <w:tr w:rsidR="00D1300B" w:rsidRPr="00A60076">
        <w:tblPrEx>
          <w:tblCellMar>
            <w:top w:w="0" w:type="dxa"/>
            <w:bottom w:w="0" w:type="dxa"/>
          </w:tblCellMar>
        </w:tblPrEx>
        <w:tc>
          <w:tcPr>
            <w:tcW w:w="675" w:type="dxa"/>
          </w:tcPr>
          <w:p w:rsidR="00D1300B" w:rsidRPr="00A60076" w:rsidRDefault="00D1300B">
            <w:pPr>
              <w:rPr>
                <w:rFonts w:ascii="Arial" w:hAnsi="Arial" w:cs="Arial"/>
                <w:sz w:val="22"/>
                <w:szCs w:val="22"/>
              </w:rPr>
            </w:pPr>
          </w:p>
        </w:tc>
        <w:tc>
          <w:tcPr>
            <w:tcW w:w="567" w:type="dxa"/>
          </w:tcPr>
          <w:p w:rsidR="00D1300B" w:rsidRPr="00A60076" w:rsidRDefault="00D1300B">
            <w:pPr>
              <w:rPr>
                <w:rFonts w:ascii="Arial" w:hAnsi="Arial" w:cs="Arial"/>
                <w:sz w:val="22"/>
                <w:szCs w:val="22"/>
              </w:rPr>
            </w:pPr>
            <w:r w:rsidRPr="00A60076">
              <w:rPr>
                <w:rFonts w:ascii="Arial" w:hAnsi="Arial" w:cs="Arial"/>
                <w:sz w:val="22"/>
                <w:szCs w:val="22"/>
              </w:rPr>
              <w:t>4.</w:t>
            </w:r>
          </w:p>
        </w:tc>
        <w:tc>
          <w:tcPr>
            <w:tcW w:w="7614" w:type="dxa"/>
          </w:tcPr>
          <w:p w:rsidR="00D1300B" w:rsidRPr="00A60076" w:rsidRDefault="006856AB" w:rsidP="00A60076">
            <w:pPr>
              <w:spacing w:line="360" w:lineRule="auto"/>
              <w:rPr>
                <w:rFonts w:ascii="Arial" w:hAnsi="Arial" w:cs="Arial"/>
                <w:sz w:val="22"/>
                <w:szCs w:val="22"/>
              </w:rPr>
            </w:pPr>
            <w:r w:rsidRPr="00A60076">
              <w:rPr>
                <w:rFonts w:ascii="Arial" w:hAnsi="Arial" w:cs="Arial"/>
                <w:sz w:val="22"/>
                <w:szCs w:val="22"/>
              </w:rPr>
              <w:t>using light and shadow to enhance the illusion of movement</w:t>
            </w:r>
          </w:p>
        </w:tc>
      </w:tr>
      <w:tr w:rsidR="00D1300B" w:rsidRPr="00A60076">
        <w:tblPrEx>
          <w:tblCellMar>
            <w:top w:w="0" w:type="dxa"/>
            <w:bottom w:w="0" w:type="dxa"/>
          </w:tblCellMar>
        </w:tblPrEx>
        <w:tc>
          <w:tcPr>
            <w:tcW w:w="675" w:type="dxa"/>
          </w:tcPr>
          <w:p w:rsidR="00D1300B" w:rsidRPr="00A60076" w:rsidRDefault="00D1300B">
            <w:pPr>
              <w:rPr>
                <w:rFonts w:ascii="Arial" w:hAnsi="Arial" w:cs="Arial"/>
                <w:sz w:val="22"/>
                <w:szCs w:val="22"/>
              </w:rPr>
            </w:pPr>
          </w:p>
        </w:tc>
        <w:tc>
          <w:tcPr>
            <w:tcW w:w="567" w:type="dxa"/>
          </w:tcPr>
          <w:p w:rsidR="00D1300B" w:rsidRPr="00A60076" w:rsidRDefault="00D1300B">
            <w:pPr>
              <w:rPr>
                <w:rFonts w:ascii="Arial" w:hAnsi="Arial" w:cs="Arial"/>
                <w:sz w:val="22"/>
                <w:szCs w:val="22"/>
              </w:rPr>
            </w:pPr>
            <w:r w:rsidRPr="00A60076">
              <w:rPr>
                <w:rFonts w:ascii="Arial" w:hAnsi="Arial" w:cs="Arial"/>
                <w:sz w:val="22"/>
                <w:szCs w:val="22"/>
              </w:rPr>
              <w:t>5.</w:t>
            </w:r>
          </w:p>
        </w:tc>
        <w:tc>
          <w:tcPr>
            <w:tcW w:w="7614" w:type="dxa"/>
          </w:tcPr>
          <w:p w:rsidR="00D1300B" w:rsidRPr="00A60076" w:rsidRDefault="006856AB" w:rsidP="00A60076">
            <w:pPr>
              <w:spacing w:line="360" w:lineRule="auto"/>
              <w:rPr>
                <w:rFonts w:ascii="Arial" w:hAnsi="Arial" w:cs="Arial"/>
                <w:sz w:val="22"/>
                <w:szCs w:val="22"/>
              </w:rPr>
            </w:pPr>
            <w:r w:rsidRPr="00A60076">
              <w:rPr>
                <w:rFonts w:ascii="Arial" w:hAnsi="Arial" w:cs="Arial"/>
                <w:sz w:val="22"/>
                <w:szCs w:val="22"/>
              </w:rPr>
              <w:t>creating character illustrations using live models as reference</w:t>
            </w:r>
          </w:p>
        </w:tc>
      </w:tr>
      <w:tr w:rsidR="00D1300B" w:rsidRPr="00A60076">
        <w:tblPrEx>
          <w:tblCellMar>
            <w:top w:w="0" w:type="dxa"/>
            <w:bottom w:w="0" w:type="dxa"/>
          </w:tblCellMar>
        </w:tblPrEx>
        <w:tc>
          <w:tcPr>
            <w:tcW w:w="675" w:type="dxa"/>
          </w:tcPr>
          <w:p w:rsidR="00D1300B" w:rsidRPr="00A60076" w:rsidRDefault="00D1300B">
            <w:pPr>
              <w:rPr>
                <w:rFonts w:ascii="Arial" w:hAnsi="Arial" w:cs="Arial"/>
                <w:sz w:val="22"/>
                <w:szCs w:val="22"/>
              </w:rPr>
            </w:pPr>
          </w:p>
        </w:tc>
        <w:tc>
          <w:tcPr>
            <w:tcW w:w="567" w:type="dxa"/>
          </w:tcPr>
          <w:p w:rsidR="00D1300B" w:rsidRPr="00A60076" w:rsidRDefault="00D1300B">
            <w:pPr>
              <w:rPr>
                <w:rFonts w:ascii="Arial" w:hAnsi="Arial" w:cs="Arial"/>
                <w:sz w:val="22"/>
                <w:szCs w:val="22"/>
              </w:rPr>
            </w:pPr>
          </w:p>
        </w:tc>
        <w:tc>
          <w:tcPr>
            <w:tcW w:w="7614" w:type="dxa"/>
          </w:tcPr>
          <w:p w:rsidR="00D1300B" w:rsidRPr="00A60076" w:rsidRDefault="00D1300B">
            <w:pPr>
              <w:rPr>
                <w:rFonts w:ascii="Arial" w:hAnsi="Arial" w:cs="Arial"/>
                <w:sz w:val="22"/>
                <w:szCs w:val="22"/>
              </w:rPr>
            </w:pPr>
          </w:p>
        </w:tc>
      </w:tr>
    </w:tbl>
    <w:p w:rsidR="00D1300B" w:rsidRPr="00A60076" w:rsidRDefault="00D1300B">
      <w:pPr>
        <w:rPr>
          <w:rFonts w:ascii="Arial" w:hAnsi="Arial" w:cs="Arial"/>
          <w:sz w:val="22"/>
          <w:szCs w:val="22"/>
        </w:rPr>
      </w:pPr>
    </w:p>
    <w:tbl>
      <w:tblPr>
        <w:tblW w:w="0" w:type="auto"/>
        <w:tblLayout w:type="fixed"/>
        <w:tblLook w:val="0000" w:firstRow="0" w:lastRow="0" w:firstColumn="0" w:lastColumn="0" w:noHBand="0" w:noVBand="0"/>
      </w:tblPr>
      <w:tblGrid>
        <w:gridCol w:w="675"/>
        <w:gridCol w:w="8181"/>
      </w:tblGrid>
      <w:tr w:rsidR="00D1300B" w:rsidRPr="00A60076">
        <w:tblPrEx>
          <w:tblCellMar>
            <w:top w:w="0" w:type="dxa"/>
            <w:bottom w:w="0" w:type="dxa"/>
          </w:tblCellMar>
        </w:tblPrEx>
        <w:trPr>
          <w:cantSplit/>
        </w:trPr>
        <w:tc>
          <w:tcPr>
            <w:tcW w:w="675" w:type="dxa"/>
          </w:tcPr>
          <w:p w:rsidR="00D1300B" w:rsidRPr="00A60076" w:rsidRDefault="00D1300B">
            <w:pPr>
              <w:rPr>
                <w:rFonts w:ascii="Arial" w:hAnsi="Arial" w:cs="Arial"/>
                <w:b/>
                <w:sz w:val="22"/>
                <w:szCs w:val="22"/>
              </w:rPr>
            </w:pPr>
            <w:r w:rsidRPr="00A60076">
              <w:rPr>
                <w:rFonts w:ascii="Arial" w:hAnsi="Arial" w:cs="Arial"/>
                <w:b/>
                <w:sz w:val="22"/>
                <w:szCs w:val="22"/>
              </w:rPr>
              <w:t>IV.</w:t>
            </w:r>
          </w:p>
        </w:tc>
        <w:tc>
          <w:tcPr>
            <w:tcW w:w="8181" w:type="dxa"/>
          </w:tcPr>
          <w:p w:rsidR="00D1300B" w:rsidRPr="00A60076" w:rsidRDefault="00D1300B">
            <w:pPr>
              <w:rPr>
                <w:rFonts w:ascii="Arial" w:hAnsi="Arial" w:cs="Arial"/>
                <w:b/>
                <w:sz w:val="22"/>
                <w:szCs w:val="22"/>
              </w:rPr>
            </w:pPr>
            <w:r w:rsidRPr="00A60076">
              <w:rPr>
                <w:rFonts w:ascii="Arial" w:hAnsi="Arial" w:cs="Arial"/>
                <w:b/>
                <w:sz w:val="22"/>
                <w:szCs w:val="22"/>
              </w:rPr>
              <w:t>REQUIRED RESOURCES/TEXTS/MATERIALS:</w:t>
            </w:r>
          </w:p>
          <w:p w:rsidR="00A60076" w:rsidRDefault="00A60076" w:rsidP="00A60076">
            <w:pPr>
              <w:rPr>
                <w:rFonts w:ascii="Arial" w:hAnsi="Arial" w:cs="Arial"/>
                <w:sz w:val="22"/>
                <w:szCs w:val="22"/>
              </w:rPr>
            </w:pPr>
          </w:p>
          <w:p w:rsidR="00A60076" w:rsidRPr="00A60076" w:rsidRDefault="00A60076" w:rsidP="00A60076">
            <w:pPr>
              <w:pStyle w:val="Heading4"/>
              <w:rPr>
                <w:rFonts w:ascii="Arial" w:hAnsi="Arial" w:cs="Arial"/>
                <w:sz w:val="22"/>
                <w:szCs w:val="22"/>
              </w:rPr>
            </w:pPr>
            <w:r w:rsidRPr="00A60076">
              <w:rPr>
                <w:rFonts w:ascii="Arial" w:hAnsi="Arial" w:cs="Arial"/>
                <w:sz w:val="22"/>
                <w:szCs w:val="22"/>
              </w:rPr>
              <w:t>Required Material:</w:t>
            </w:r>
          </w:p>
          <w:p w:rsidR="00A60076" w:rsidRPr="00A60076" w:rsidRDefault="00A60076" w:rsidP="00A60076">
            <w:pPr>
              <w:ind w:left="720"/>
              <w:rPr>
                <w:rFonts w:ascii="Arial" w:hAnsi="Arial" w:cs="Arial"/>
                <w:sz w:val="22"/>
                <w:szCs w:val="22"/>
              </w:rPr>
            </w:pPr>
          </w:p>
          <w:p w:rsidR="00A60076" w:rsidRPr="00A60076" w:rsidRDefault="00A60076" w:rsidP="00A60076">
            <w:pPr>
              <w:rPr>
                <w:rFonts w:ascii="Arial" w:hAnsi="Arial" w:cs="Arial"/>
                <w:sz w:val="22"/>
                <w:szCs w:val="22"/>
              </w:rPr>
            </w:pPr>
            <w:r w:rsidRPr="00A60076">
              <w:rPr>
                <w:rFonts w:ascii="Arial" w:hAnsi="Arial" w:cs="Arial"/>
                <w:sz w:val="22"/>
                <w:szCs w:val="22"/>
              </w:rPr>
              <w:t>Artist kit</w:t>
            </w:r>
          </w:p>
          <w:p w:rsidR="00A60076" w:rsidRPr="00A60076" w:rsidRDefault="00A60076" w:rsidP="00A60076">
            <w:pPr>
              <w:rPr>
                <w:rFonts w:ascii="Arial" w:hAnsi="Arial" w:cs="Arial"/>
                <w:sz w:val="22"/>
                <w:szCs w:val="22"/>
              </w:rPr>
            </w:pPr>
          </w:p>
          <w:p w:rsidR="00A60076" w:rsidRPr="00A60076" w:rsidRDefault="00A60076" w:rsidP="00A60076">
            <w:pPr>
              <w:rPr>
                <w:rFonts w:ascii="Arial" w:hAnsi="Arial" w:cs="Arial"/>
                <w:sz w:val="22"/>
                <w:szCs w:val="22"/>
              </w:rPr>
            </w:pPr>
            <w:r w:rsidRPr="00A60076">
              <w:rPr>
                <w:rFonts w:ascii="Arial" w:hAnsi="Arial" w:cs="Arial"/>
                <w:sz w:val="22"/>
                <w:szCs w:val="22"/>
              </w:rPr>
              <w:t>Consumable materials</w:t>
            </w:r>
          </w:p>
          <w:p w:rsidR="00A60076" w:rsidRPr="00A60076" w:rsidRDefault="00A60076" w:rsidP="00A60076">
            <w:pPr>
              <w:ind w:left="720"/>
              <w:rPr>
                <w:rFonts w:ascii="Arial" w:hAnsi="Arial" w:cs="Arial"/>
                <w:sz w:val="22"/>
                <w:szCs w:val="22"/>
              </w:rPr>
            </w:pPr>
            <w:r w:rsidRPr="00A60076">
              <w:rPr>
                <w:rFonts w:ascii="Arial" w:hAnsi="Arial" w:cs="Arial"/>
                <w:sz w:val="22"/>
                <w:szCs w:val="22"/>
              </w:rPr>
              <w:t>Charcoal paper – grey paper</w:t>
            </w:r>
          </w:p>
          <w:p w:rsidR="00A60076" w:rsidRPr="00A60076" w:rsidRDefault="00A60076" w:rsidP="00A60076">
            <w:pPr>
              <w:ind w:left="720"/>
              <w:rPr>
                <w:rFonts w:ascii="Arial" w:hAnsi="Arial" w:cs="Arial"/>
                <w:sz w:val="22"/>
                <w:szCs w:val="22"/>
              </w:rPr>
            </w:pPr>
            <w:r w:rsidRPr="00A60076">
              <w:rPr>
                <w:rFonts w:ascii="Arial" w:hAnsi="Arial" w:cs="Arial"/>
                <w:sz w:val="22"/>
                <w:szCs w:val="22"/>
              </w:rPr>
              <w:t xml:space="preserve">Mounting board </w:t>
            </w:r>
          </w:p>
          <w:p w:rsidR="00A60076" w:rsidRPr="00A60076" w:rsidRDefault="00A60076" w:rsidP="00A60076">
            <w:pPr>
              <w:ind w:left="720"/>
              <w:rPr>
                <w:rFonts w:ascii="Arial" w:hAnsi="Arial" w:cs="Arial"/>
                <w:sz w:val="22"/>
                <w:szCs w:val="22"/>
              </w:rPr>
            </w:pPr>
            <w:r w:rsidRPr="00A60076">
              <w:rPr>
                <w:rFonts w:ascii="Arial" w:hAnsi="Arial" w:cs="Arial"/>
                <w:sz w:val="22"/>
                <w:szCs w:val="22"/>
              </w:rPr>
              <w:t>No. 27 illustration board</w:t>
            </w:r>
          </w:p>
          <w:p w:rsidR="00A60076" w:rsidRPr="00A60076" w:rsidRDefault="00A60076" w:rsidP="00A60076">
            <w:pPr>
              <w:ind w:left="720"/>
              <w:rPr>
                <w:rFonts w:ascii="Arial" w:hAnsi="Arial" w:cs="Arial"/>
                <w:sz w:val="22"/>
                <w:szCs w:val="22"/>
              </w:rPr>
            </w:pPr>
          </w:p>
          <w:p w:rsidR="00A60076" w:rsidRPr="00A60076" w:rsidRDefault="00A60076" w:rsidP="00A60076">
            <w:pPr>
              <w:rPr>
                <w:rFonts w:ascii="Arial" w:hAnsi="Arial" w:cs="Arial"/>
                <w:sz w:val="22"/>
                <w:szCs w:val="22"/>
              </w:rPr>
            </w:pPr>
            <w:r w:rsidRPr="00A60076">
              <w:rPr>
                <w:rFonts w:ascii="Arial" w:hAnsi="Arial" w:cs="Arial"/>
                <w:sz w:val="22"/>
                <w:szCs w:val="22"/>
              </w:rPr>
              <w:t xml:space="preserve">The books listed are highly recommended and full of information pertaining to subjects covered in this course. The instructor will give advance notice for material that will be needed per class. Students may be required to purchase consumable supplies. Doing research and using reference material is highly encouraged to be used in developing drawing skills. Note: The direct copying of references is strictly prohibited by copyright infringement laws. All students are expected to participate in every exercise in each class in addition assignments maybe given outside of class on a per class basis. </w:t>
            </w:r>
          </w:p>
          <w:p w:rsidR="006856AB" w:rsidRPr="00A60076" w:rsidRDefault="006856AB" w:rsidP="00A60076">
            <w:pPr>
              <w:rPr>
                <w:rFonts w:ascii="Arial" w:hAnsi="Arial" w:cs="Arial"/>
                <w:b/>
                <w:bCs/>
                <w:sz w:val="22"/>
                <w:szCs w:val="22"/>
              </w:rPr>
            </w:pPr>
            <w:r w:rsidRPr="00A60076">
              <w:rPr>
                <w:rFonts w:ascii="Arial" w:hAnsi="Arial" w:cs="Arial"/>
                <w:b/>
                <w:bCs/>
                <w:sz w:val="22"/>
                <w:szCs w:val="22"/>
              </w:rPr>
              <w:t>Recommend books:</w:t>
            </w:r>
          </w:p>
          <w:p w:rsidR="006856AB" w:rsidRPr="00A60076" w:rsidRDefault="006856AB" w:rsidP="006856AB">
            <w:pPr>
              <w:ind w:left="720"/>
              <w:rPr>
                <w:rFonts w:ascii="Arial" w:hAnsi="Arial" w:cs="Arial"/>
                <w:b/>
                <w:bCs/>
                <w:sz w:val="22"/>
                <w:szCs w:val="22"/>
              </w:rPr>
            </w:pPr>
          </w:p>
          <w:p w:rsidR="006856AB" w:rsidRPr="00A60076" w:rsidRDefault="006856AB" w:rsidP="006856AB">
            <w:pPr>
              <w:pStyle w:val="Heading1"/>
              <w:jc w:val="left"/>
              <w:rPr>
                <w:rFonts w:ascii="Arial" w:hAnsi="Arial" w:cs="Arial"/>
                <w:sz w:val="22"/>
                <w:szCs w:val="22"/>
                <w:u w:val="none"/>
              </w:rPr>
            </w:pPr>
            <w:r w:rsidRPr="00A60076">
              <w:rPr>
                <w:rFonts w:ascii="Arial" w:hAnsi="Arial" w:cs="Arial"/>
                <w:sz w:val="22"/>
                <w:szCs w:val="22"/>
                <w:u w:val="none"/>
              </w:rPr>
              <w:t>Muscles in Motion: Figure Drawing for the Comic Book Artist</w:t>
            </w:r>
          </w:p>
          <w:p w:rsidR="006856AB" w:rsidRPr="00A60076" w:rsidRDefault="006856AB" w:rsidP="006856AB">
            <w:pPr>
              <w:rPr>
                <w:rFonts w:ascii="Arial" w:hAnsi="Arial" w:cs="Arial"/>
                <w:sz w:val="22"/>
                <w:szCs w:val="22"/>
              </w:rPr>
            </w:pPr>
            <w:hyperlink r:id="rId8" w:history="1">
              <w:r w:rsidRPr="00A60076">
                <w:rPr>
                  <w:rStyle w:val="Hyperlink"/>
                  <w:rFonts w:ascii="Arial" w:hAnsi="Arial" w:cs="Arial"/>
                  <w:color w:val="auto"/>
                  <w:sz w:val="22"/>
                  <w:szCs w:val="22"/>
                  <w:u w:val="none"/>
                </w:rPr>
                <w:t xml:space="preserve">Glenn </w:t>
              </w:r>
              <w:proofErr w:type="spellStart"/>
              <w:r w:rsidRPr="00A60076">
                <w:rPr>
                  <w:rStyle w:val="Hyperlink"/>
                  <w:rFonts w:ascii="Arial" w:hAnsi="Arial" w:cs="Arial"/>
                  <w:color w:val="auto"/>
                  <w:sz w:val="22"/>
                  <w:szCs w:val="22"/>
                  <w:u w:val="none"/>
                </w:rPr>
                <w:t>Fabry</w:t>
              </w:r>
              <w:proofErr w:type="spellEnd"/>
            </w:hyperlink>
            <w:r w:rsidRPr="00A60076">
              <w:rPr>
                <w:rFonts w:ascii="Arial" w:hAnsi="Arial" w:cs="Arial"/>
                <w:sz w:val="22"/>
                <w:szCs w:val="22"/>
              </w:rPr>
              <w:t xml:space="preserve"> (Author)</w:t>
            </w:r>
          </w:p>
          <w:p w:rsidR="006856AB" w:rsidRPr="00A60076" w:rsidRDefault="006856AB" w:rsidP="006856AB">
            <w:pPr>
              <w:rPr>
                <w:rFonts w:ascii="Arial" w:hAnsi="Arial" w:cs="Arial"/>
                <w:sz w:val="22"/>
                <w:szCs w:val="22"/>
              </w:rPr>
            </w:pPr>
            <w:r w:rsidRPr="00A60076">
              <w:rPr>
                <w:rFonts w:ascii="Arial" w:hAnsi="Arial" w:cs="Arial"/>
                <w:sz w:val="22"/>
                <w:szCs w:val="22"/>
              </w:rPr>
              <w:t xml:space="preserve">  </w:t>
            </w:r>
            <w:r w:rsidRPr="00A60076">
              <w:rPr>
                <w:rFonts w:ascii="Arial" w:hAnsi="Arial" w:cs="Arial"/>
                <w:b/>
                <w:bCs/>
                <w:sz w:val="22"/>
                <w:szCs w:val="22"/>
              </w:rPr>
              <w:t>ISBN-10:</w:t>
            </w:r>
            <w:r w:rsidRPr="00A60076">
              <w:rPr>
                <w:rFonts w:ascii="Arial" w:hAnsi="Arial" w:cs="Arial"/>
                <w:sz w:val="22"/>
                <w:szCs w:val="22"/>
              </w:rPr>
              <w:t xml:space="preserve"> 0823031454 </w:t>
            </w:r>
          </w:p>
          <w:p w:rsidR="006856AB" w:rsidRPr="00A60076" w:rsidRDefault="006856AB" w:rsidP="006856AB">
            <w:pPr>
              <w:rPr>
                <w:rFonts w:ascii="Arial" w:hAnsi="Arial" w:cs="Arial"/>
                <w:sz w:val="22"/>
                <w:szCs w:val="22"/>
              </w:rPr>
            </w:pPr>
            <w:r w:rsidRPr="00A60076">
              <w:rPr>
                <w:rFonts w:ascii="Arial" w:hAnsi="Arial" w:cs="Arial"/>
                <w:sz w:val="22"/>
                <w:szCs w:val="22"/>
              </w:rPr>
              <w:t xml:space="preserve">  </w:t>
            </w:r>
            <w:r w:rsidRPr="00A60076">
              <w:rPr>
                <w:rFonts w:ascii="Arial" w:hAnsi="Arial" w:cs="Arial"/>
                <w:b/>
                <w:bCs/>
                <w:sz w:val="22"/>
                <w:szCs w:val="22"/>
              </w:rPr>
              <w:t>ISBN-13:</w:t>
            </w:r>
            <w:r w:rsidRPr="00A60076">
              <w:rPr>
                <w:rFonts w:ascii="Arial" w:hAnsi="Arial" w:cs="Arial"/>
                <w:sz w:val="22"/>
                <w:szCs w:val="22"/>
              </w:rPr>
              <w:t xml:space="preserve"> 978-0823031450</w:t>
            </w:r>
          </w:p>
          <w:p w:rsidR="006856AB" w:rsidRPr="00A60076" w:rsidRDefault="006856AB" w:rsidP="006856AB">
            <w:pPr>
              <w:rPr>
                <w:rFonts w:ascii="Arial" w:hAnsi="Arial" w:cs="Arial"/>
                <w:sz w:val="22"/>
                <w:szCs w:val="22"/>
              </w:rPr>
            </w:pPr>
          </w:p>
          <w:p w:rsidR="006856AB" w:rsidRPr="00A60076" w:rsidRDefault="006856AB" w:rsidP="006856AB">
            <w:pPr>
              <w:spacing w:before="100" w:beforeAutospacing="1" w:after="100" w:afterAutospacing="1"/>
              <w:outlineLvl w:val="0"/>
              <w:rPr>
                <w:rFonts w:ascii="Arial" w:hAnsi="Arial" w:cs="Arial"/>
                <w:b/>
                <w:bCs/>
                <w:kern w:val="36"/>
                <w:sz w:val="22"/>
                <w:szCs w:val="22"/>
              </w:rPr>
            </w:pPr>
            <w:r w:rsidRPr="00A60076">
              <w:rPr>
                <w:rFonts w:ascii="Arial" w:hAnsi="Arial" w:cs="Arial"/>
                <w:b/>
                <w:bCs/>
                <w:kern w:val="36"/>
                <w:sz w:val="22"/>
                <w:szCs w:val="22"/>
              </w:rPr>
              <w:t xml:space="preserve">Force: Dynamic Life Drawing for Animators  </w:t>
            </w:r>
          </w:p>
          <w:p w:rsidR="006856AB" w:rsidRPr="00A60076" w:rsidRDefault="006856AB" w:rsidP="006856AB">
            <w:pPr>
              <w:rPr>
                <w:rFonts w:ascii="Arial" w:hAnsi="Arial" w:cs="Arial"/>
                <w:sz w:val="22"/>
                <w:szCs w:val="22"/>
              </w:rPr>
            </w:pPr>
            <w:r w:rsidRPr="00A60076">
              <w:rPr>
                <w:rFonts w:ascii="Arial" w:hAnsi="Arial" w:cs="Arial"/>
                <w:sz w:val="22"/>
                <w:szCs w:val="22"/>
              </w:rPr>
              <w:t xml:space="preserve">by </w:t>
            </w:r>
            <w:hyperlink r:id="rId9" w:history="1">
              <w:r w:rsidRPr="00A60076">
                <w:rPr>
                  <w:rFonts w:ascii="Arial" w:hAnsi="Arial" w:cs="Arial"/>
                  <w:sz w:val="22"/>
                  <w:szCs w:val="22"/>
                </w:rPr>
                <w:t xml:space="preserve">Mike </w:t>
              </w:r>
              <w:proofErr w:type="spellStart"/>
              <w:r w:rsidRPr="00A60076">
                <w:rPr>
                  <w:rFonts w:ascii="Arial" w:hAnsi="Arial" w:cs="Arial"/>
                  <w:sz w:val="22"/>
                  <w:szCs w:val="22"/>
                </w:rPr>
                <w:t>Mattesi</w:t>
              </w:r>
              <w:proofErr w:type="spellEnd"/>
            </w:hyperlink>
            <w:r w:rsidRPr="00A60076">
              <w:rPr>
                <w:rFonts w:ascii="Arial" w:hAnsi="Arial" w:cs="Arial"/>
                <w:sz w:val="22"/>
                <w:szCs w:val="22"/>
              </w:rPr>
              <w:t xml:space="preserve"> (Author)</w:t>
            </w:r>
          </w:p>
          <w:p w:rsidR="006856AB" w:rsidRPr="00A60076" w:rsidRDefault="006856AB" w:rsidP="006856AB">
            <w:pPr>
              <w:rPr>
                <w:rFonts w:ascii="Arial" w:hAnsi="Arial" w:cs="Arial"/>
                <w:sz w:val="22"/>
                <w:szCs w:val="22"/>
              </w:rPr>
            </w:pPr>
            <w:r w:rsidRPr="00A60076">
              <w:rPr>
                <w:rFonts w:ascii="Arial" w:hAnsi="Arial" w:cs="Arial"/>
                <w:sz w:val="22"/>
                <w:szCs w:val="22"/>
              </w:rPr>
              <w:t xml:space="preserve">  </w:t>
            </w:r>
            <w:r w:rsidRPr="00A60076">
              <w:rPr>
                <w:rFonts w:ascii="Arial" w:hAnsi="Arial" w:cs="Arial"/>
                <w:b/>
                <w:bCs/>
                <w:sz w:val="22"/>
                <w:szCs w:val="22"/>
              </w:rPr>
              <w:t>ISBN-10:</w:t>
            </w:r>
            <w:r w:rsidRPr="00A60076">
              <w:rPr>
                <w:rFonts w:ascii="Arial" w:hAnsi="Arial" w:cs="Arial"/>
                <w:sz w:val="22"/>
                <w:szCs w:val="22"/>
              </w:rPr>
              <w:t xml:space="preserve"> 0240808452 </w:t>
            </w:r>
          </w:p>
          <w:p w:rsidR="006856AB" w:rsidRPr="00A60076" w:rsidRDefault="006856AB" w:rsidP="006856AB">
            <w:pPr>
              <w:rPr>
                <w:rFonts w:ascii="Arial" w:hAnsi="Arial" w:cs="Arial"/>
                <w:sz w:val="22"/>
                <w:szCs w:val="22"/>
              </w:rPr>
            </w:pPr>
            <w:r w:rsidRPr="00A60076">
              <w:rPr>
                <w:rFonts w:ascii="Arial" w:hAnsi="Arial" w:cs="Arial"/>
                <w:sz w:val="22"/>
                <w:szCs w:val="22"/>
              </w:rPr>
              <w:t xml:space="preserve">  </w:t>
            </w:r>
            <w:r w:rsidRPr="00A60076">
              <w:rPr>
                <w:rFonts w:ascii="Arial" w:hAnsi="Arial" w:cs="Arial"/>
                <w:b/>
                <w:bCs/>
                <w:sz w:val="22"/>
                <w:szCs w:val="22"/>
              </w:rPr>
              <w:t>ISBN-13:</w:t>
            </w:r>
            <w:r w:rsidRPr="00A60076">
              <w:rPr>
                <w:rFonts w:ascii="Arial" w:hAnsi="Arial" w:cs="Arial"/>
                <w:sz w:val="22"/>
                <w:szCs w:val="22"/>
              </w:rPr>
              <w:t xml:space="preserve"> 978-0240808451</w:t>
            </w:r>
          </w:p>
          <w:p w:rsidR="006856AB" w:rsidRPr="00A60076" w:rsidRDefault="006856AB">
            <w:pPr>
              <w:rPr>
                <w:rFonts w:ascii="Arial" w:hAnsi="Arial" w:cs="Arial"/>
                <w:i/>
                <w:sz w:val="22"/>
                <w:szCs w:val="22"/>
              </w:rPr>
            </w:pPr>
          </w:p>
          <w:p w:rsidR="006856AB" w:rsidRPr="00A60076" w:rsidRDefault="006856AB">
            <w:pPr>
              <w:rPr>
                <w:rFonts w:ascii="Arial" w:hAnsi="Arial" w:cs="Arial"/>
                <w:i/>
                <w:sz w:val="22"/>
                <w:szCs w:val="22"/>
              </w:rPr>
            </w:pPr>
          </w:p>
        </w:tc>
      </w:tr>
      <w:tr w:rsidR="00A60076" w:rsidRPr="00A60076">
        <w:tblPrEx>
          <w:tblCellMar>
            <w:top w:w="0" w:type="dxa"/>
            <w:bottom w:w="0" w:type="dxa"/>
          </w:tblCellMar>
        </w:tblPrEx>
        <w:trPr>
          <w:cantSplit/>
        </w:trPr>
        <w:tc>
          <w:tcPr>
            <w:tcW w:w="675" w:type="dxa"/>
          </w:tcPr>
          <w:p w:rsidR="00A60076" w:rsidRPr="00A60076" w:rsidRDefault="00A60076">
            <w:pPr>
              <w:rPr>
                <w:rFonts w:ascii="Arial" w:hAnsi="Arial" w:cs="Arial"/>
                <w:b/>
                <w:sz w:val="22"/>
                <w:szCs w:val="22"/>
              </w:rPr>
            </w:pPr>
          </w:p>
        </w:tc>
        <w:tc>
          <w:tcPr>
            <w:tcW w:w="8181" w:type="dxa"/>
          </w:tcPr>
          <w:p w:rsidR="00A60076" w:rsidRPr="00A60076" w:rsidRDefault="00A60076">
            <w:pPr>
              <w:rPr>
                <w:rFonts w:ascii="Arial" w:hAnsi="Arial" w:cs="Arial"/>
                <w:b/>
                <w:sz w:val="22"/>
                <w:szCs w:val="22"/>
              </w:rPr>
            </w:pPr>
          </w:p>
        </w:tc>
      </w:tr>
    </w:tbl>
    <w:p w:rsidR="006856AB" w:rsidRPr="00A60076" w:rsidRDefault="006856AB" w:rsidP="006856AB">
      <w:pPr>
        <w:rPr>
          <w:rFonts w:ascii="Arial" w:hAnsi="Arial" w:cs="Arial"/>
          <w:i/>
          <w:sz w:val="22"/>
          <w:szCs w:val="22"/>
        </w:rPr>
      </w:pPr>
      <w:r w:rsidRPr="00A60076">
        <w:rPr>
          <w:rFonts w:ascii="Arial" w:hAnsi="Arial" w:cs="Arial"/>
          <w:i/>
          <w:sz w:val="22"/>
          <w:szCs w:val="22"/>
        </w:rPr>
        <w:tab/>
        <w:t xml:space="preserve"> </w:t>
      </w:r>
    </w:p>
    <w:p w:rsidR="006856AB" w:rsidRPr="00A60076" w:rsidRDefault="006856AB" w:rsidP="006856AB">
      <w:pPr>
        <w:ind w:left="720"/>
        <w:rPr>
          <w:rFonts w:ascii="Arial" w:hAnsi="Arial" w:cs="Arial"/>
          <w:sz w:val="22"/>
          <w:szCs w:val="22"/>
        </w:rPr>
      </w:pPr>
    </w:p>
    <w:p w:rsidR="006856AB" w:rsidRPr="00A60076" w:rsidRDefault="006856AB" w:rsidP="006856AB">
      <w:pPr>
        <w:rPr>
          <w:rFonts w:ascii="Arial" w:hAnsi="Arial" w:cs="Arial"/>
          <w:sz w:val="22"/>
          <w:szCs w:val="22"/>
        </w:rPr>
      </w:pPr>
    </w:p>
    <w:p w:rsidR="00D1300B" w:rsidRPr="00A60076" w:rsidRDefault="00D1300B">
      <w:pPr>
        <w:rPr>
          <w:rFonts w:ascii="Arial" w:hAnsi="Arial" w:cs="Arial"/>
          <w:sz w:val="22"/>
          <w:szCs w:val="22"/>
        </w:rPr>
      </w:pPr>
    </w:p>
    <w:tbl>
      <w:tblPr>
        <w:tblW w:w="0" w:type="auto"/>
        <w:tblLayout w:type="fixed"/>
        <w:tblLook w:val="0000" w:firstRow="0" w:lastRow="0" w:firstColumn="0" w:lastColumn="0" w:noHBand="0" w:noVBand="0"/>
      </w:tblPr>
      <w:tblGrid>
        <w:gridCol w:w="675"/>
        <w:gridCol w:w="8181"/>
      </w:tblGrid>
      <w:tr w:rsidR="00D1300B" w:rsidRPr="00A60076" w:rsidTr="00A60076">
        <w:tblPrEx>
          <w:tblCellMar>
            <w:top w:w="0" w:type="dxa"/>
            <w:bottom w:w="0" w:type="dxa"/>
          </w:tblCellMar>
        </w:tblPrEx>
        <w:trPr>
          <w:cantSplit/>
          <w:trHeight w:val="1498"/>
        </w:trPr>
        <w:tc>
          <w:tcPr>
            <w:tcW w:w="675" w:type="dxa"/>
          </w:tcPr>
          <w:p w:rsidR="00D1300B" w:rsidRPr="00A60076" w:rsidRDefault="00D1300B">
            <w:pPr>
              <w:rPr>
                <w:rFonts w:ascii="Arial" w:hAnsi="Arial" w:cs="Arial"/>
                <w:b/>
                <w:sz w:val="22"/>
                <w:szCs w:val="22"/>
              </w:rPr>
            </w:pPr>
            <w:r w:rsidRPr="00A60076">
              <w:rPr>
                <w:rFonts w:ascii="Arial" w:hAnsi="Arial" w:cs="Arial"/>
                <w:b/>
                <w:sz w:val="22"/>
                <w:szCs w:val="22"/>
              </w:rPr>
              <w:t>V.</w:t>
            </w:r>
          </w:p>
        </w:tc>
        <w:tc>
          <w:tcPr>
            <w:tcW w:w="8181" w:type="dxa"/>
          </w:tcPr>
          <w:p w:rsidR="00D1300B" w:rsidRPr="00A60076" w:rsidRDefault="00D1300B">
            <w:pPr>
              <w:rPr>
                <w:rFonts w:ascii="Arial" w:hAnsi="Arial" w:cs="Arial"/>
                <w:b/>
                <w:sz w:val="22"/>
                <w:szCs w:val="22"/>
              </w:rPr>
            </w:pPr>
            <w:r w:rsidRPr="00A60076">
              <w:rPr>
                <w:rFonts w:ascii="Arial" w:hAnsi="Arial" w:cs="Arial"/>
                <w:b/>
                <w:sz w:val="22"/>
                <w:szCs w:val="22"/>
              </w:rPr>
              <w:t>EVALUATION PROCESS/GRADING SYSTEM:</w:t>
            </w:r>
          </w:p>
          <w:p w:rsidR="0075181B" w:rsidRPr="00A60076" w:rsidRDefault="0075181B" w:rsidP="0075181B">
            <w:pPr>
              <w:pStyle w:val="EnvelopeReturn"/>
              <w:ind w:right="-90"/>
              <w:rPr>
                <w:rFonts w:cs="Arial"/>
                <w:b/>
                <w:sz w:val="22"/>
                <w:szCs w:val="22"/>
              </w:rPr>
            </w:pPr>
            <w:r w:rsidRPr="00A60076">
              <w:rPr>
                <w:rFonts w:cs="Arial"/>
                <w:b/>
                <w:sz w:val="22"/>
                <w:szCs w:val="22"/>
              </w:rPr>
              <w:t>Assignments/Projects = 100% of final grade</w:t>
            </w:r>
          </w:p>
          <w:p w:rsidR="0075181B" w:rsidRPr="00A60076" w:rsidRDefault="0075181B" w:rsidP="0075181B">
            <w:pPr>
              <w:rPr>
                <w:rFonts w:ascii="Arial" w:hAnsi="Arial" w:cs="Arial"/>
                <w:sz w:val="22"/>
                <w:szCs w:val="22"/>
              </w:rPr>
            </w:pPr>
            <w:r w:rsidRPr="00A60076">
              <w:rPr>
                <w:rFonts w:ascii="Arial" w:hAnsi="Arial" w:cs="Arial"/>
                <w:sz w:val="22"/>
                <w:szCs w:val="22"/>
              </w:rPr>
              <w:t>Assignments/projects will constitute 100% of the student’s final grade in this course. A missing assignment is equivalent to course objectives not achieved which results in an “F” (fail) grade for the assignment/project.</w:t>
            </w:r>
          </w:p>
          <w:p w:rsidR="00D1300B" w:rsidRPr="00A60076" w:rsidRDefault="00D1300B">
            <w:pPr>
              <w:pStyle w:val="EnvelopeReturn"/>
              <w:rPr>
                <w:rFonts w:cs="Arial"/>
                <w:sz w:val="22"/>
                <w:szCs w:val="22"/>
              </w:rPr>
            </w:pPr>
          </w:p>
        </w:tc>
      </w:tr>
      <w:tr w:rsidR="00D1300B" w:rsidRPr="00A60076">
        <w:tblPrEx>
          <w:tblCellMar>
            <w:top w:w="0" w:type="dxa"/>
            <w:bottom w:w="0" w:type="dxa"/>
          </w:tblCellMar>
        </w:tblPrEx>
        <w:trPr>
          <w:cantSplit/>
        </w:trPr>
        <w:tc>
          <w:tcPr>
            <w:tcW w:w="675" w:type="dxa"/>
          </w:tcPr>
          <w:p w:rsidR="00D1300B" w:rsidRPr="00A60076" w:rsidRDefault="00D1300B">
            <w:pPr>
              <w:pStyle w:val="EnvelopeReturn"/>
              <w:rPr>
                <w:rFonts w:cs="Arial"/>
                <w:sz w:val="22"/>
                <w:szCs w:val="22"/>
              </w:rPr>
            </w:pPr>
          </w:p>
        </w:tc>
        <w:tc>
          <w:tcPr>
            <w:tcW w:w="8181" w:type="dxa"/>
          </w:tcPr>
          <w:p w:rsidR="00D1300B" w:rsidRPr="00A60076" w:rsidRDefault="00D1300B">
            <w:pPr>
              <w:rPr>
                <w:rFonts w:ascii="Arial" w:hAnsi="Arial" w:cs="Arial"/>
                <w:sz w:val="22"/>
                <w:szCs w:val="22"/>
              </w:rPr>
            </w:pPr>
            <w:r w:rsidRPr="00A60076">
              <w:rPr>
                <w:rFonts w:ascii="Arial" w:hAnsi="Arial" w:cs="Arial"/>
                <w:sz w:val="22"/>
                <w:szCs w:val="22"/>
              </w:rPr>
              <w:t>The following semester grades will be assigned to students:</w:t>
            </w:r>
          </w:p>
        </w:tc>
      </w:tr>
    </w:tbl>
    <w:p w:rsidR="00D1300B" w:rsidRPr="00A60076" w:rsidRDefault="00D1300B">
      <w:pPr>
        <w:rPr>
          <w:rFonts w:ascii="Arial" w:hAnsi="Arial" w:cs="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D1300B" w:rsidRPr="00A60076">
        <w:tblPrEx>
          <w:tblCellMar>
            <w:top w:w="0" w:type="dxa"/>
            <w:bottom w:w="0" w:type="dxa"/>
          </w:tblCellMar>
        </w:tblPrEx>
        <w:tc>
          <w:tcPr>
            <w:tcW w:w="675" w:type="dxa"/>
          </w:tcPr>
          <w:p w:rsidR="00D1300B" w:rsidRPr="00A60076" w:rsidRDefault="00D1300B">
            <w:pPr>
              <w:rPr>
                <w:rFonts w:ascii="Arial" w:hAnsi="Arial" w:cs="Arial"/>
                <w:sz w:val="22"/>
                <w:szCs w:val="22"/>
              </w:rPr>
            </w:pPr>
          </w:p>
        </w:tc>
        <w:tc>
          <w:tcPr>
            <w:tcW w:w="1701" w:type="dxa"/>
          </w:tcPr>
          <w:p w:rsidR="00D1300B" w:rsidRPr="00A60076" w:rsidRDefault="00D1300B">
            <w:pPr>
              <w:jc w:val="center"/>
              <w:rPr>
                <w:rFonts w:ascii="Arial" w:hAnsi="Arial" w:cs="Arial"/>
                <w:i/>
                <w:iCs/>
                <w:sz w:val="22"/>
                <w:szCs w:val="22"/>
              </w:rPr>
            </w:pPr>
          </w:p>
          <w:p w:rsidR="00D1300B" w:rsidRPr="00A60076" w:rsidRDefault="00D1300B">
            <w:pPr>
              <w:pStyle w:val="Heading2"/>
              <w:rPr>
                <w:rFonts w:ascii="Arial" w:hAnsi="Arial" w:cs="Arial"/>
                <w:sz w:val="22"/>
                <w:szCs w:val="22"/>
              </w:rPr>
            </w:pPr>
            <w:r w:rsidRPr="00A60076">
              <w:rPr>
                <w:rFonts w:ascii="Arial" w:hAnsi="Arial" w:cs="Arial"/>
                <w:sz w:val="22"/>
                <w:szCs w:val="22"/>
              </w:rPr>
              <w:t>Grade</w:t>
            </w:r>
          </w:p>
        </w:tc>
        <w:tc>
          <w:tcPr>
            <w:tcW w:w="4678" w:type="dxa"/>
          </w:tcPr>
          <w:p w:rsidR="00D1300B" w:rsidRPr="00A60076" w:rsidRDefault="00D1300B">
            <w:pPr>
              <w:jc w:val="center"/>
              <w:rPr>
                <w:rFonts w:ascii="Arial" w:hAnsi="Arial" w:cs="Arial"/>
                <w:i/>
                <w:iCs/>
                <w:sz w:val="22"/>
                <w:szCs w:val="22"/>
              </w:rPr>
            </w:pPr>
          </w:p>
          <w:p w:rsidR="00D1300B" w:rsidRPr="00A60076" w:rsidRDefault="00D1300B">
            <w:pPr>
              <w:pStyle w:val="Heading1"/>
              <w:rPr>
                <w:rFonts w:ascii="Arial" w:hAnsi="Arial" w:cs="Arial"/>
                <w:sz w:val="22"/>
                <w:szCs w:val="22"/>
              </w:rPr>
            </w:pPr>
            <w:r w:rsidRPr="00A60076">
              <w:rPr>
                <w:rFonts w:ascii="Arial" w:hAnsi="Arial" w:cs="Arial"/>
                <w:sz w:val="22"/>
                <w:szCs w:val="22"/>
              </w:rPr>
              <w:t>Definition</w:t>
            </w:r>
          </w:p>
        </w:tc>
        <w:tc>
          <w:tcPr>
            <w:tcW w:w="1802" w:type="dxa"/>
          </w:tcPr>
          <w:p w:rsidR="00D1300B" w:rsidRPr="00A60076" w:rsidRDefault="00D1300B">
            <w:pPr>
              <w:jc w:val="center"/>
              <w:rPr>
                <w:rFonts w:ascii="Arial" w:hAnsi="Arial" w:cs="Arial"/>
                <w:i/>
                <w:iCs/>
                <w:sz w:val="22"/>
                <w:szCs w:val="22"/>
              </w:rPr>
            </w:pPr>
            <w:r w:rsidRPr="00A60076">
              <w:rPr>
                <w:rFonts w:ascii="Arial" w:hAnsi="Arial" w:cs="Arial"/>
                <w:i/>
                <w:iCs/>
                <w:sz w:val="22"/>
                <w:szCs w:val="22"/>
              </w:rPr>
              <w:t>Grade Point Equivalent</w:t>
            </w:r>
          </w:p>
        </w:tc>
      </w:tr>
      <w:tr w:rsidR="00D1300B" w:rsidRPr="00A60076">
        <w:tblPrEx>
          <w:tblCellMar>
            <w:top w:w="0" w:type="dxa"/>
            <w:bottom w:w="0" w:type="dxa"/>
          </w:tblCellMar>
        </w:tblPrEx>
        <w:trPr>
          <w:cantSplit/>
        </w:trPr>
        <w:tc>
          <w:tcPr>
            <w:tcW w:w="675" w:type="dxa"/>
          </w:tcPr>
          <w:p w:rsidR="00D1300B" w:rsidRPr="00A60076" w:rsidRDefault="00D1300B">
            <w:pPr>
              <w:rPr>
                <w:rFonts w:ascii="Arial" w:hAnsi="Arial" w:cs="Arial"/>
                <w:sz w:val="22"/>
                <w:szCs w:val="22"/>
              </w:rPr>
            </w:pPr>
          </w:p>
        </w:tc>
        <w:tc>
          <w:tcPr>
            <w:tcW w:w="1701" w:type="dxa"/>
          </w:tcPr>
          <w:p w:rsidR="00D1300B" w:rsidRPr="00A60076" w:rsidRDefault="00D1300B">
            <w:pPr>
              <w:rPr>
                <w:rFonts w:ascii="Arial" w:hAnsi="Arial" w:cs="Arial"/>
                <w:sz w:val="22"/>
                <w:szCs w:val="22"/>
              </w:rPr>
            </w:pPr>
            <w:r w:rsidRPr="00A60076">
              <w:rPr>
                <w:rFonts w:ascii="Arial" w:hAnsi="Arial" w:cs="Arial"/>
                <w:sz w:val="22"/>
                <w:szCs w:val="22"/>
              </w:rPr>
              <w:t>A+</w:t>
            </w:r>
          </w:p>
        </w:tc>
        <w:tc>
          <w:tcPr>
            <w:tcW w:w="4678" w:type="dxa"/>
          </w:tcPr>
          <w:p w:rsidR="00D1300B" w:rsidRPr="00A60076" w:rsidRDefault="00D1300B">
            <w:pPr>
              <w:jc w:val="center"/>
              <w:rPr>
                <w:rFonts w:ascii="Arial" w:hAnsi="Arial" w:cs="Arial"/>
                <w:sz w:val="22"/>
                <w:szCs w:val="22"/>
              </w:rPr>
            </w:pPr>
            <w:r w:rsidRPr="00A60076">
              <w:rPr>
                <w:rFonts w:ascii="Arial" w:hAnsi="Arial" w:cs="Arial"/>
                <w:sz w:val="22"/>
                <w:szCs w:val="22"/>
              </w:rPr>
              <w:t>90 – 100%</w:t>
            </w:r>
          </w:p>
        </w:tc>
        <w:tc>
          <w:tcPr>
            <w:tcW w:w="1802" w:type="dxa"/>
            <w:vMerge w:val="restart"/>
            <w:vAlign w:val="center"/>
          </w:tcPr>
          <w:p w:rsidR="00D1300B" w:rsidRPr="00A60076" w:rsidRDefault="00D1300B">
            <w:pPr>
              <w:jc w:val="center"/>
              <w:rPr>
                <w:rFonts w:ascii="Arial" w:hAnsi="Arial" w:cs="Arial"/>
                <w:sz w:val="22"/>
                <w:szCs w:val="22"/>
              </w:rPr>
            </w:pPr>
            <w:r w:rsidRPr="00A60076">
              <w:rPr>
                <w:rFonts w:ascii="Arial" w:hAnsi="Arial" w:cs="Arial"/>
                <w:sz w:val="22"/>
                <w:szCs w:val="22"/>
              </w:rPr>
              <w:t>4.00</w:t>
            </w:r>
          </w:p>
        </w:tc>
      </w:tr>
      <w:tr w:rsidR="00D1300B" w:rsidRPr="00A60076">
        <w:tblPrEx>
          <w:tblCellMar>
            <w:top w:w="0" w:type="dxa"/>
            <w:bottom w:w="0" w:type="dxa"/>
          </w:tblCellMar>
        </w:tblPrEx>
        <w:trPr>
          <w:cantSplit/>
        </w:trPr>
        <w:tc>
          <w:tcPr>
            <w:tcW w:w="675" w:type="dxa"/>
          </w:tcPr>
          <w:p w:rsidR="00D1300B" w:rsidRPr="00A60076" w:rsidRDefault="00D1300B">
            <w:pPr>
              <w:rPr>
                <w:rFonts w:ascii="Arial" w:hAnsi="Arial" w:cs="Arial"/>
                <w:sz w:val="22"/>
                <w:szCs w:val="22"/>
              </w:rPr>
            </w:pPr>
          </w:p>
        </w:tc>
        <w:tc>
          <w:tcPr>
            <w:tcW w:w="1701" w:type="dxa"/>
          </w:tcPr>
          <w:p w:rsidR="00D1300B" w:rsidRPr="00A60076" w:rsidRDefault="00D1300B">
            <w:pPr>
              <w:rPr>
                <w:rFonts w:ascii="Arial" w:hAnsi="Arial" w:cs="Arial"/>
                <w:sz w:val="22"/>
                <w:szCs w:val="22"/>
              </w:rPr>
            </w:pPr>
            <w:r w:rsidRPr="00A60076">
              <w:rPr>
                <w:rFonts w:ascii="Arial" w:hAnsi="Arial" w:cs="Arial"/>
                <w:sz w:val="22"/>
                <w:szCs w:val="22"/>
              </w:rPr>
              <w:t>A</w:t>
            </w:r>
          </w:p>
        </w:tc>
        <w:tc>
          <w:tcPr>
            <w:tcW w:w="4678" w:type="dxa"/>
          </w:tcPr>
          <w:p w:rsidR="00D1300B" w:rsidRPr="00A60076" w:rsidRDefault="00D1300B">
            <w:pPr>
              <w:jc w:val="center"/>
              <w:rPr>
                <w:rFonts w:ascii="Arial" w:hAnsi="Arial" w:cs="Arial"/>
                <w:sz w:val="22"/>
                <w:szCs w:val="22"/>
              </w:rPr>
            </w:pPr>
            <w:r w:rsidRPr="00A60076">
              <w:rPr>
                <w:rFonts w:ascii="Arial" w:hAnsi="Arial" w:cs="Arial"/>
                <w:sz w:val="22"/>
                <w:szCs w:val="22"/>
              </w:rPr>
              <w:t>80 – 89%</w:t>
            </w:r>
          </w:p>
        </w:tc>
        <w:tc>
          <w:tcPr>
            <w:tcW w:w="1802" w:type="dxa"/>
            <w:vMerge/>
          </w:tcPr>
          <w:p w:rsidR="00D1300B" w:rsidRPr="00A60076" w:rsidRDefault="00D1300B">
            <w:pPr>
              <w:jc w:val="center"/>
              <w:rPr>
                <w:rFonts w:ascii="Arial" w:hAnsi="Arial" w:cs="Arial"/>
                <w:sz w:val="22"/>
                <w:szCs w:val="22"/>
              </w:rPr>
            </w:pPr>
          </w:p>
        </w:tc>
      </w:tr>
      <w:tr w:rsidR="00D1300B" w:rsidRPr="00A60076">
        <w:tblPrEx>
          <w:tblCellMar>
            <w:top w:w="0" w:type="dxa"/>
            <w:bottom w:w="0" w:type="dxa"/>
          </w:tblCellMar>
        </w:tblPrEx>
        <w:tc>
          <w:tcPr>
            <w:tcW w:w="675" w:type="dxa"/>
          </w:tcPr>
          <w:p w:rsidR="00D1300B" w:rsidRPr="00A60076" w:rsidRDefault="00D1300B">
            <w:pPr>
              <w:rPr>
                <w:rFonts w:ascii="Arial" w:hAnsi="Arial" w:cs="Arial"/>
                <w:sz w:val="22"/>
                <w:szCs w:val="22"/>
              </w:rPr>
            </w:pPr>
          </w:p>
        </w:tc>
        <w:tc>
          <w:tcPr>
            <w:tcW w:w="1701" w:type="dxa"/>
          </w:tcPr>
          <w:p w:rsidR="00D1300B" w:rsidRPr="00A60076" w:rsidRDefault="00D1300B">
            <w:pPr>
              <w:rPr>
                <w:rFonts w:ascii="Arial" w:hAnsi="Arial" w:cs="Arial"/>
                <w:sz w:val="22"/>
                <w:szCs w:val="22"/>
              </w:rPr>
            </w:pPr>
            <w:r w:rsidRPr="00A60076">
              <w:rPr>
                <w:rFonts w:ascii="Arial" w:hAnsi="Arial" w:cs="Arial"/>
                <w:sz w:val="22"/>
                <w:szCs w:val="22"/>
              </w:rPr>
              <w:t>B</w:t>
            </w:r>
          </w:p>
        </w:tc>
        <w:tc>
          <w:tcPr>
            <w:tcW w:w="4678" w:type="dxa"/>
          </w:tcPr>
          <w:p w:rsidR="00D1300B" w:rsidRPr="00A60076" w:rsidRDefault="00D1300B">
            <w:pPr>
              <w:jc w:val="center"/>
              <w:rPr>
                <w:rFonts w:ascii="Arial" w:hAnsi="Arial" w:cs="Arial"/>
                <w:sz w:val="22"/>
                <w:szCs w:val="22"/>
              </w:rPr>
            </w:pPr>
            <w:r w:rsidRPr="00A60076">
              <w:rPr>
                <w:rFonts w:ascii="Arial" w:hAnsi="Arial" w:cs="Arial"/>
                <w:sz w:val="22"/>
                <w:szCs w:val="22"/>
              </w:rPr>
              <w:t>70 - 79%</w:t>
            </w:r>
          </w:p>
        </w:tc>
        <w:tc>
          <w:tcPr>
            <w:tcW w:w="1802" w:type="dxa"/>
          </w:tcPr>
          <w:p w:rsidR="00D1300B" w:rsidRPr="00A60076" w:rsidRDefault="00D1300B">
            <w:pPr>
              <w:jc w:val="center"/>
              <w:rPr>
                <w:rFonts w:ascii="Arial" w:hAnsi="Arial" w:cs="Arial"/>
                <w:sz w:val="22"/>
                <w:szCs w:val="22"/>
              </w:rPr>
            </w:pPr>
            <w:r w:rsidRPr="00A60076">
              <w:rPr>
                <w:rFonts w:ascii="Arial" w:hAnsi="Arial" w:cs="Arial"/>
                <w:sz w:val="22"/>
                <w:szCs w:val="22"/>
              </w:rPr>
              <w:t>3.00</w:t>
            </w:r>
          </w:p>
        </w:tc>
      </w:tr>
      <w:tr w:rsidR="00D1300B" w:rsidRPr="00A60076">
        <w:tblPrEx>
          <w:tblCellMar>
            <w:top w:w="0" w:type="dxa"/>
            <w:bottom w:w="0" w:type="dxa"/>
          </w:tblCellMar>
        </w:tblPrEx>
        <w:tc>
          <w:tcPr>
            <w:tcW w:w="675" w:type="dxa"/>
          </w:tcPr>
          <w:p w:rsidR="00D1300B" w:rsidRPr="00A60076" w:rsidRDefault="00D1300B">
            <w:pPr>
              <w:rPr>
                <w:rFonts w:ascii="Arial" w:hAnsi="Arial" w:cs="Arial"/>
                <w:sz w:val="22"/>
                <w:szCs w:val="22"/>
              </w:rPr>
            </w:pPr>
          </w:p>
        </w:tc>
        <w:tc>
          <w:tcPr>
            <w:tcW w:w="1701" w:type="dxa"/>
          </w:tcPr>
          <w:p w:rsidR="00D1300B" w:rsidRPr="00A60076" w:rsidRDefault="00D1300B">
            <w:pPr>
              <w:rPr>
                <w:rFonts w:ascii="Arial" w:hAnsi="Arial" w:cs="Arial"/>
                <w:sz w:val="22"/>
                <w:szCs w:val="22"/>
              </w:rPr>
            </w:pPr>
            <w:r w:rsidRPr="00A60076">
              <w:rPr>
                <w:rFonts w:ascii="Arial" w:hAnsi="Arial" w:cs="Arial"/>
                <w:sz w:val="22"/>
                <w:szCs w:val="22"/>
              </w:rPr>
              <w:t>C</w:t>
            </w:r>
          </w:p>
        </w:tc>
        <w:tc>
          <w:tcPr>
            <w:tcW w:w="4678" w:type="dxa"/>
          </w:tcPr>
          <w:p w:rsidR="00D1300B" w:rsidRPr="00A60076" w:rsidRDefault="00D1300B">
            <w:pPr>
              <w:jc w:val="center"/>
              <w:rPr>
                <w:rFonts w:ascii="Arial" w:hAnsi="Arial" w:cs="Arial"/>
                <w:sz w:val="22"/>
                <w:szCs w:val="22"/>
              </w:rPr>
            </w:pPr>
            <w:r w:rsidRPr="00A60076">
              <w:rPr>
                <w:rFonts w:ascii="Arial" w:hAnsi="Arial" w:cs="Arial"/>
                <w:sz w:val="22"/>
                <w:szCs w:val="22"/>
              </w:rPr>
              <w:t>60 - 69%</w:t>
            </w:r>
          </w:p>
        </w:tc>
        <w:tc>
          <w:tcPr>
            <w:tcW w:w="1802" w:type="dxa"/>
          </w:tcPr>
          <w:p w:rsidR="00D1300B" w:rsidRPr="00A60076" w:rsidRDefault="00D1300B">
            <w:pPr>
              <w:jc w:val="center"/>
              <w:rPr>
                <w:rFonts w:ascii="Arial" w:hAnsi="Arial" w:cs="Arial"/>
                <w:sz w:val="22"/>
                <w:szCs w:val="22"/>
              </w:rPr>
            </w:pPr>
            <w:r w:rsidRPr="00A60076">
              <w:rPr>
                <w:rFonts w:ascii="Arial" w:hAnsi="Arial" w:cs="Arial"/>
                <w:sz w:val="22"/>
                <w:szCs w:val="22"/>
              </w:rPr>
              <w:t>2.00</w:t>
            </w:r>
          </w:p>
        </w:tc>
      </w:tr>
      <w:tr w:rsidR="00D1300B" w:rsidRPr="00A60076">
        <w:tblPrEx>
          <w:tblCellMar>
            <w:top w:w="0" w:type="dxa"/>
            <w:bottom w:w="0" w:type="dxa"/>
          </w:tblCellMar>
        </w:tblPrEx>
        <w:tc>
          <w:tcPr>
            <w:tcW w:w="675" w:type="dxa"/>
          </w:tcPr>
          <w:p w:rsidR="00D1300B" w:rsidRPr="00A60076" w:rsidRDefault="00D1300B">
            <w:pPr>
              <w:rPr>
                <w:rFonts w:ascii="Arial" w:hAnsi="Arial" w:cs="Arial"/>
                <w:sz w:val="22"/>
                <w:szCs w:val="22"/>
              </w:rPr>
            </w:pPr>
          </w:p>
        </w:tc>
        <w:tc>
          <w:tcPr>
            <w:tcW w:w="1701" w:type="dxa"/>
          </w:tcPr>
          <w:p w:rsidR="00D1300B" w:rsidRPr="00A60076" w:rsidRDefault="00D1300B">
            <w:pPr>
              <w:rPr>
                <w:rFonts w:ascii="Arial" w:hAnsi="Arial" w:cs="Arial"/>
                <w:sz w:val="22"/>
                <w:szCs w:val="22"/>
              </w:rPr>
            </w:pPr>
            <w:r w:rsidRPr="00A60076">
              <w:rPr>
                <w:rFonts w:ascii="Arial" w:hAnsi="Arial" w:cs="Arial"/>
                <w:sz w:val="22"/>
                <w:szCs w:val="22"/>
              </w:rPr>
              <w:t>D</w:t>
            </w:r>
          </w:p>
        </w:tc>
        <w:tc>
          <w:tcPr>
            <w:tcW w:w="4678" w:type="dxa"/>
          </w:tcPr>
          <w:p w:rsidR="00D1300B" w:rsidRPr="00A60076" w:rsidRDefault="00D1300B">
            <w:pPr>
              <w:jc w:val="center"/>
              <w:rPr>
                <w:rFonts w:ascii="Arial" w:hAnsi="Arial" w:cs="Arial"/>
                <w:sz w:val="22"/>
                <w:szCs w:val="22"/>
              </w:rPr>
            </w:pPr>
            <w:r w:rsidRPr="00A60076">
              <w:rPr>
                <w:rFonts w:ascii="Arial" w:hAnsi="Arial" w:cs="Arial"/>
                <w:sz w:val="22"/>
                <w:szCs w:val="22"/>
              </w:rPr>
              <w:t>50 – 59%</w:t>
            </w:r>
          </w:p>
        </w:tc>
        <w:tc>
          <w:tcPr>
            <w:tcW w:w="1802" w:type="dxa"/>
          </w:tcPr>
          <w:p w:rsidR="00D1300B" w:rsidRPr="00A60076" w:rsidRDefault="00D1300B">
            <w:pPr>
              <w:jc w:val="center"/>
              <w:rPr>
                <w:rFonts w:ascii="Arial" w:hAnsi="Arial" w:cs="Arial"/>
                <w:sz w:val="22"/>
                <w:szCs w:val="22"/>
              </w:rPr>
            </w:pPr>
            <w:r w:rsidRPr="00A60076">
              <w:rPr>
                <w:rFonts w:ascii="Arial" w:hAnsi="Arial" w:cs="Arial"/>
                <w:sz w:val="22"/>
                <w:szCs w:val="22"/>
              </w:rPr>
              <w:t>1.00</w:t>
            </w:r>
          </w:p>
        </w:tc>
      </w:tr>
      <w:tr w:rsidR="00D1300B" w:rsidRPr="00A60076">
        <w:tblPrEx>
          <w:tblCellMar>
            <w:top w:w="0" w:type="dxa"/>
            <w:bottom w:w="0" w:type="dxa"/>
          </w:tblCellMar>
        </w:tblPrEx>
        <w:tc>
          <w:tcPr>
            <w:tcW w:w="675" w:type="dxa"/>
          </w:tcPr>
          <w:p w:rsidR="00D1300B" w:rsidRPr="00A60076" w:rsidRDefault="00D1300B">
            <w:pPr>
              <w:rPr>
                <w:rFonts w:ascii="Arial" w:hAnsi="Arial" w:cs="Arial"/>
                <w:sz w:val="22"/>
                <w:szCs w:val="22"/>
              </w:rPr>
            </w:pPr>
          </w:p>
        </w:tc>
        <w:tc>
          <w:tcPr>
            <w:tcW w:w="1701" w:type="dxa"/>
          </w:tcPr>
          <w:p w:rsidR="00D1300B" w:rsidRPr="00A60076" w:rsidRDefault="00D1300B">
            <w:pPr>
              <w:rPr>
                <w:rFonts w:ascii="Arial" w:hAnsi="Arial" w:cs="Arial"/>
                <w:sz w:val="22"/>
                <w:szCs w:val="22"/>
              </w:rPr>
            </w:pPr>
            <w:r w:rsidRPr="00A60076">
              <w:rPr>
                <w:rFonts w:ascii="Arial" w:hAnsi="Arial" w:cs="Arial"/>
                <w:sz w:val="22"/>
                <w:szCs w:val="22"/>
              </w:rPr>
              <w:t>F (Fail)</w:t>
            </w:r>
          </w:p>
        </w:tc>
        <w:tc>
          <w:tcPr>
            <w:tcW w:w="4678" w:type="dxa"/>
          </w:tcPr>
          <w:p w:rsidR="00D1300B" w:rsidRPr="00A60076" w:rsidRDefault="00D1300B">
            <w:pPr>
              <w:jc w:val="center"/>
              <w:rPr>
                <w:rFonts w:ascii="Arial" w:hAnsi="Arial" w:cs="Arial"/>
                <w:sz w:val="22"/>
                <w:szCs w:val="22"/>
              </w:rPr>
            </w:pPr>
            <w:r w:rsidRPr="00A60076">
              <w:rPr>
                <w:rFonts w:ascii="Arial" w:hAnsi="Arial" w:cs="Arial"/>
                <w:sz w:val="22"/>
                <w:szCs w:val="22"/>
              </w:rPr>
              <w:t>49% and below</w:t>
            </w:r>
          </w:p>
        </w:tc>
        <w:tc>
          <w:tcPr>
            <w:tcW w:w="1802" w:type="dxa"/>
          </w:tcPr>
          <w:p w:rsidR="00D1300B" w:rsidRPr="00A60076" w:rsidRDefault="00D1300B">
            <w:pPr>
              <w:jc w:val="center"/>
              <w:rPr>
                <w:rFonts w:ascii="Arial" w:hAnsi="Arial" w:cs="Arial"/>
                <w:sz w:val="22"/>
                <w:szCs w:val="22"/>
              </w:rPr>
            </w:pPr>
            <w:r w:rsidRPr="00A60076">
              <w:rPr>
                <w:rFonts w:ascii="Arial" w:hAnsi="Arial" w:cs="Arial"/>
                <w:sz w:val="22"/>
                <w:szCs w:val="22"/>
              </w:rPr>
              <w:t>0.00</w:t>
            </w:r>
          </w:p>
        </w:tc>
      </w:tr>
      <w:tr w:rsidR="00D1300B" w:rsidRPr="00A60076">
        <w:tblPrEx>
          <w:tblCellMar>
            <w:top w:w="0" w:type="dxa"/>
            <w:bottom w:w="0" w:type="dxa"/>
          </w:tblCellMar>
        </w:tblPrEx>
        <w:tc>
          <w:tcPr>
            <w:tcW w:w="675" w:type="dxa"/>
          </w:tcPr>
          <w:p w:rsidR="00D1300B" w:rsidRPr="00A60076" w:rsidRDefault="00D1300B">
            <w:pPr>
              <w:rPr>
                <w:rFonts w:ascii="Arial" w:hAnsi="Arial" w:cs="Arial"/>
                <w:sz w:val="22"/>
                <w:szCs w:val="22"/>
              </w:rPr>
            </w:pPr>
          </w:p>
        </w:tc>
        <w:tc>
          <w:tcPr>
            <w:tcW w:w="1701" w:type="dxa"/>
          </w:tcPr>
          <w:p w:rsidR="00D1300B" w:rsidRPr="00A60076" w:rsidRDefault="00D1300B">
            <w:pPr>
              <w:rPr>
                <w:rFonts w:ascii="Arial" w:hAnsi="Arial" w:cs="Arial"/>
                <w:sz w:val="22"/>
                <w:szCs w:val="22"/>
              </w:rPr>
            </w:pPr>
          </w:p>
        </w:tc>
        <w:tc>
          <w:tcPr>
            <w:tcW w:w="4678" w:type="dxa"/>
          </w:tcPr>
          <w:p w:rsidR="00D1300B" w:rsidRPr="00A60076" w:rsidRDefault="00D1300B">
            <w:pPr>
              <w:rPr>
                <w:rFonts w:ascii="Arial" w:hAnsi="Arial" w:cs="Arial"/>
                <w:sz w:val="22"/>
                <w:szCs w:val="22"/>
              </w:rPr>
            </w:pPr>
          </w:p>
        </w:tc>
        <w:tc>
          <w:tcPr>
            <w:tcW w:w="1802" w:type="dxa"/>
          </w:tcPr>
          <w:p w:rsidR="00D1300B" w:rsidRPr="00A60076" w:rsidRDefault="00D1300B">
            <w:pPr>
              <w:jc w:val="center"/>
              <w:rPr>
                <w:rFonts w:ascii="Arial" w:hAnsi="Arial" w:cs="Arial"/>
                <w:sz w:val="22"/>
                <w:szCs w:val="22"/>
              </w:rPr>
            </w:pPr>
          </w:p>
        </w:tc>
      </w:tr>
      <w:tr w:rsidR="00D1300B" w:rsidRPr="00A60076">
        <w:tblPrEx>
          <w:tblCellMar>
            <w:top w:w="0" w:type="dxa"/>
            <w:bottom w:w="0" w:type="dxa"/>
          </w:tblCellMar>
        </w:tblPrEx>
        <w:tc>
          <w:tcPr>
            <w:tcW w:w="675" w:type="dxa"/>
          </w:tcPr>
          <w:p w:rsidR="00D1300B" w:rsidRPr="00A60076" w:rsidRDefault="00D1300B">
            <w:pPr>
              <w:rPr>
                <w:rFonts w:ascii="Arial" w:hAnsi="Arial" w:cs="Arial"/>
                <w:sz w:val="22"/>
                <w:szCs w:val="22"/>
              </w:rPr>
            </w:pPr>
          </w:p>
        </w:tc>
        <w:tc>
          <w:tcPr>
            <w:tcW w:w="1701" w:type="dxa"/>
          </w:tcPr>
          <w:p w:rsidR="00D1300B" w:rsidRPr="00A60076" w:rsidRDefault="00D1300B">
            <w:pPr>
              <w:rPr>
                <w:rFonts w:ascii="Arial" w:hAnsi="Arial" w:cs="Arial"/>
                <w:sz w:val="22"/>
                <w:szCs w:val="22"/>
              </w:rPr>
            </w:pPr>
            <w:r w:rsidRPr="00A60076">
              <w:rPr>
                <w:rFonts w:ascii="Arial" w:hAnsi="Arial" w:cs="Arial"/>
                <w:sz w:val="22"/>
                <w:szCs w:val="22"/>
              </w:rPr>
              <w:t>CR (Credit)</w:t>
            </w:r>
          </w:p>
        </w:tc>
        <w:tc>
          <w:tcPr>
            <w:tcW w:w="4678" w:type="dxa"/>
          </w:tcPr>
          <w:p w:rsidR="00D1300B" w:rsidRPr="00A60076" w:rsidRDefault="00D1300B">
            <w:pPr>
              <w:rPr>
                <w:rFonts w:ascii="Arial" w:hAnsi="Arial" w:cs="Arial"/>
                <w:sz w:val="22"/>
                <w:szCs w:val="22"/>
              </w:rPr>
            </w:pPr>
            <w:r w:rsidRPr="00A60076">
              <w:rPr>
                <w:rFonts w:ascii="Arial" w:hAnsi="Arial" w:cs="Arial"/>
                <w:sz w:val="22"/>
                <w:szCs w:val="22"/>
              </w:rPr>
              <w:t>Credit for diploma requirements has been awarded.</w:t>
            </w:r>
          </w:p>
        </w:tc>
        <w:tc>
          <w:tcPr>
            <w:tcW w:w="1802" w:type="dxa"/>
          </w:tcPr>
          <w:p w:rsidR="00D1300B" w:rsidRPr="00A60076" w:rsidRDefault="00D1300B">
            <w:pPr>
              <w:jc w:val="center"/>
              <w:rPr>
                <w:rFonts w:ascii="Arial" w:hAnsi="Arial" w:cs="Arial"/>
                <w:sz w:val="22"/>
                <w:szCs w:val="22"/>
              </w:rPr>
            </w:pPr>
          </w:p>
        </w:tc>
      </w:tr>
      <w:tr w:rsidR="00D1300B" w:rsidRPr="00A60076">
        <w:tblPrEx>
          <w:tblCellMar>
            <w:top w:w="0" w:type="dxa"/>
            <w:bottom w:w="0" w:type="dxa"/>
          </w:tblCellMar>
        </w:tblPrEx>
        <w:tc>
          <w:tcPr>
            <w:tcW w:w="675" w:type="dxa"/>
          </w:tcPr>
          <w:p w:rsidR="00D1300B" w:rsidRPr="00A60076" w:rsidRDefault="00D1300B">
            <w:pPr>
              <w:rPr>
                <w:rFonts w:ascii="Arial" w:hAnsi="Arial" w:cs="Arial"/>
                <w:sz w:val="22"/>
                <w:szCs w:val="22"/>
              </w:rPr>
            </w:pPr>
          </w:p>
        </w:tc>
        <w:tc>
          <w:tcPr>
            <w:tcW w:w="1701" w:type="dxa"/>
          </w:tcPr>
          <w:p w:rsidR="00D1300B" w:rsidRPr="00A60076" w:rsidRDefault="00D1300B">
            <w:pPr>
              <w:rPr>
                <w:rFonts w:ascii="Arial" w:hAnsi="Arial" w:cs="Arial"/>
                <w:sz w:val="22"/>
                <w:szCs w:val="22"/>
              </w:rPr>
            </w:pPr>
            <w:r w:rsidRPr="00A60076">
              <w:rPr>
                <w:rFonts w:ascii="Arial" w:hAnsi="Arial" w:cs="Arial"/>
                <w:sz w:val="22"/>
                <w:szCs w:val="22"/>
              </w:rPr>
              <w:t>S</w:t>
            </w:r>
          </w:p>
        </w:tc>
        <w:tc>
          <w:tcPr>
            <w:tcW w:w="4678" w:type="dxa"/>
          </w:tcPr>
          <w:p w:rsidR="00D1300B" w:rsidRPr="00A60076" w:rsidRDefault="00D1300B">
            <w:pPr>
              <w:rPr>
                <w:rFonts w:ascii="Arial" w:hAnsi="Arial" w:cs="Arial"/>
                <w:sz w:val="22"/>
                <w:szCs w:val="22"/>
              </w:rPr>
            </w:pPr>
            <w:r w:rsidRPr="00A60076">
              <w:rPr>
                <w:rFonts w:ascii="Arial" w:hAnsi="Arial" w:cs="Arial"/>
                <w:sz w:val="22"/>
                <w:szCs w:val="22"/>
              </w:rPr>
              <w:t>Satisfactory achievement in field /clinical placement or non-graded subject area.</w:t>
            </w:r>
          </w:p>
        </w:tc>
        <w:tc>
          <w:tcPr>
            <w:tcW w:w="1802" w:type="dxa"/>
          </w:tcPr>
          <w:p w:rsidR="00D1300B" w:rsidRPr="00A60076" w:rsidRDefault="00D1300B">
            <w:pPr>
              <w:jc w:val="center"/>
              <w:rPr>
                <w:rFonts w:ascii="Arial" w:hAnsi="Arial" w:cs="Arial"/>
                <w:sz w:val="22"/>
                <w:szCs w:val="22"/>
              </w:rPr>
            </w:pPr>
          </w:p>
        </w:tc>
      </w:tr>
      <w:tr w:rsidR="00D1300B" w:rsidRPr="00A60076">
        <w:tblPrEx>
          <w:tblCellMar>
            <w:top w:w="0" w:type="dxa"/>
            <w:bottom w:w="0" w:type="dxa"/>
          </w:tblCellMar>
        </w:tblPrEx>
        <w:tc>
          <w:tcPr>
            <w:tcW w:w="675" w:type="dxa"/>
          </w:tcPr>
          <w:p w:rsidR="00D1300B" w:rsidRPr="00A60076" w:rsidRDefault="00D1300B">
            <w:pPr>
              <w:rPr>
                <w:rFonts w:ascii="Arial" w:hAnsi="Arial" w:cs="Arial"/>
                <w:sz w:val="22"/>
                <w:szCs w:val="22"/>
              </w:rPr>
            </w:pPr>
          </w:p>
        </w:tc>
        <w:tc>
          <w:tcPr>
            <w:tcW w:w="1701" w:type="dxa"/>
          </w:tcPr>
          <w:p w:rsidR="00D1300B" w:rsidRPr="00A60076" w:rsidRDefault="00D1300B">
            <w:pPr>
              <w:rPr>
                <w:rFonts w:ascii="Arial" w:hAnsi="Arial" w:cs="Arial"/>
                <w:sz w:val="22"/>
                <w:szCs w:val="22"/>
              </w:rPr>
            </w:pPr>
            <w:r w:rsidRPr="00A60076">
              <w:rPr>
                <w:rFonts w:ascii="Arial" w:hAnsi="Arial" w:cs="Arial"/>
                <w:sz w:val="22"/>
                <w:szCs w:val="22"/>
              </w:rPr>
              <w:t>U</w:t>
            </w:r>
          </w:p>
        </w:tc>
        <w:tc>
          <w:tcPr>
            <w:tcW w:w="4678" w:type="dxa"/>
          </w:tcPr>
          <w:p w:rsidR="00D1300B" w:rsidRPr="00A60076" w:rsidRDefault="00D1300B">
            <w:pPr>
              <w:rPr>
                <w:rFonts w:ascii="Arial" w:hAnsi="Arial" w:cs="Arial"/>
                <w:sz w:val="22"/>
                <w:szCs w:val="22"/>
              </w:rPr>
            </w:pPr>
            <w:r w:rsidRPr="00A60076">
              <w:rPr>
                <w:rFonts w:ascii="Arial" w:hAnsi="Arial" w:cs="Arial"/>
                <w:sz w:val="22"/>
                <w:szCs w:val="22"/>
              </w:rPr>
              <w:t>Unsatisfactory achievement in field/clinical placement or non-graded subject area.</w:t>
            </w:r>
          </w:p>
        </w:tc>
        <w:tc>
          <w:tcPr>
            <w:tcW w:w="1802" w:type="dxa"/>
          </w:tcPr>
          <w:p w:rsidR="00D1300B" w:rsidRPr="00A60076" w:rsidRDefault="00D1300B">
            <w:pPr>
              <w:jc w:val="center"/>
              <w:rPr>
                <w:rFonts w:ascii="Arial" w:hAnsi="Arial" w:cs="Arial"/>
                <w:sz w:val="22"/>
                <w:szCs w:val="22"/>
              </w:rPr>
            </w:pPr>
          </w:p>
        </w:tc>
      </w:tr>
      <w:tr w:rsidR="00D1300B" w:rsidRPr="00A60076">
        <w:tblPrEx>
          <w:tblCellMar>
            <w:top w:w="0" w:type="dxa"/>
            <w:bottom w:w="0" w:type="dxa"/>
          </w:tblCellMar>
        </w:tblPrEx>
        <w:tc>
          <w:tcPr>
            <w:tcW w:w="675" w:type="dxa"/>
          </w:tcPr>
          <w:p w:rsidR="00D1300B" w:rsidRPr="00A60076" w:rsidRDefault="00D1300B">
            <w:pPr>
              <w:rPr>
                <w:rFonts w:ascii="Arial" w:hAnsi="Arial" w:cs="Arial"/>
                <w:sz w:val="22"/>
                <w:szCs w:val="22"/>
              </w:rPr>
            </w:pPr>
          </w:p>
        </w:tc>
        <w:tc>
          <w:tcPr>
            <w:tcW w:w="1701" w:type="dxa"/>
          </w:tcPr>
          <w:p w:rsidR="00D1300B" w:rsidRPr="00A60076" w:rsidRDefault="00D1300B">
            <w:pPr>
              <w:rPr>
                <w:rFonts w:ascii="Arial" w:hAnsi="Arial" w:cs="Arial"/>
                <w:sz w:val="22"/>
                <w:szCs w:val="22"/>
              </w:rPr>
            </w:pPr>
            <w:r w:rsidRPr="00A60076">
              <w:rPr>
                <w:rFonts w:ascii="Arial" w:hAnsi="Arial" w:cs="Arial"/>
                <w:sz w:val="22"/>
                <w:szCs w:val="22"/>
              </w:rPr>
              <w:t>X</w:t>
            </w:r>
          </w:p>
        </w:tc>
        <w:tc>
          <w:tcPr>
            <w:tcW w:w="4678" w:type="dxa"/>
          </w:tcPr>
          <w:p w:rsidR="00D1300B" w:rsidRPr="00A60076" w:rsidRDefault="00D1300B">
            <w:pPr>
              <w:rPr>
                <w:rFonts w:ascii="Arial" w:hAnsi="Arial" w:cs="Arial"/>
                <w:sz w:val="22"/>
                <w:szCs w:val="22"/>
              </w:rPr>
            </w:pPr>
            <w:r w:rsidRPr="00A60076">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D1300B" w:rsidRPr="00A60076" w:rsidRDefault="00D1300B">
            <w:pPr>
              <w:jc w:val="center"/>
              <w:rPr>
                <w:rFonts w:ascii="Arial" w:hAnsi="Arial" w:cs="Arial"/>
                <w:sz w:val="22"/>
                <w:szCs w:val="22"/>
              </w:rPr>
            </w:pPr>
          </w:p>
        </w:tc>
      </w:tr>
      <w:tr w:rsidR="00D1300B" w:rsidRPr="00A60076">
        <w:tblPrEx>
          <w:tblCellMar>
            <w:top w:w="0" w:type="dxa"/>
            <w:bottom w:w="0" w:type="dxa"/>
          </w:tblCellMar>
        </w:tblPrEx>
        <w:tc>
          <w:tcPr>
            <w:tcW w:w="675" w:type="dxa"/>
          </w:tcPr>
          <w:p w:rsidR="00D1300B" w:rsidRPr="00A60076" w:rsidRDefault="00D1300B">
            <w:pPr>
              <w:rPr>
                <w:rFonts w:ascii="Arial" w:hAnsi="Arial" w:cs="Arial"/>
                <w:sz w:val="22"/>
                <w:szCs w:val="22"/>
              </w:rPr>
            </w:pPr>
          </w:p>
        </w:tc>
        <w:tc>
          <w:tcPr>
            <w:tcW w:w="1701" w:type="dxa"/>
          </w:tcPr>
          <w:p w:rsidR="00D1300B" w:rsidRPr="00A60076" w:rsidRDefault="00D1300B">
            <w:pPr>
              <w:rPr>
                <w:rFonts w:ascii="Arial" w:hAnsi="Arial" w:cs="Arial"/>
                <w:sz w:val="22"/>
                <w:szCs w:val="22"/>
              </w:rPr>
            </w:pPr>
            <w:r w:rsidRPr="00A60076">
              <w:rPr>
                <w:rFonts w:ascii="Arial" w:hAnsi="Arial" w:cs="Arial"/>
                <w:sz w:val="22"/>
                <w:szCs w:val="22"/>
              </w:rPr>
              <w:t>NR</w:t>
            </w:r>
          </w:p>
        </w:tc>
        <w:tc>
          <w:tcPr>
            <w:tcW w:w="4678" w:type="dxa"/>
          </w:tcPr>
          <w:p w:rsidR="00D1300B" w:rsidRPr="00A60076" w:rsidRDefault="00D1300B">
            <w:pPr>
              <w:rPr>
                <w:rFonts w:ascii="Arial" w:hAnsi="Arial" w:cs="Arial"/>
                <w:sz w:val="22"/>
                <w:szCs w:val="22"/>
              </w:rPr>
            </w:pPr>
            <w:r w:rsidRPr="00A60076">
              <w:rPr>
                <w:rFonts w:ascii="Arial" w:hAnsi="Arial" w:cs="Arial"/>
                <w:sz w:val="22"/>
                <w:szCs w:val="22"/>
              </w:rPr>
              <w:t xml:space="preserve">Grade not reported to Registrar's office.  </w:t>
            </w:r>
          </w:p>
        </w:tc>
        <w:tc>
          <w:tcPr>
            <w:tcW w:w="1802" w:type="dxa"/>
          </w:tcPr>
          <w:p w:rsidR="00D1300B" w:rsidRPr="00A60076" w:rsidRDefault="00D1300B">
            <w:pPr>
              <w:jc w:val="center"/>
              <w:rPr>
                <w:rFonts w:ascii="Arial" w:hAnsi="Arial" w:cs="Arial"/>
                <w:sz w:val="22"/>
                <w:szCs w:val="22"/>
              </w:rPr>
            </w:pPr>
          </w:p>
        </w:tc>
      </w:tr>
      <w:tr w:rsidR="00D1300B" w:rsidRPr="00A60076">
        <w:tblPrEx>
          <w:tblCellMar>
            <w:top w:w="0" w:type="dxa"/>
            <w:bottom w:w="0" w:type="dxa"/>
          </w:tblCellMar>
        </w:tblPrEx>
        <w:tc>
          <w:tcPr>
            <w:tcW w:w="675" w:type="dxa"/>
          </w:tcPr>
          <w:p w:rsidR="00D1300B" w:rsidRPr="00A60076" w:rsidRDefault="00D1300B">
            <w:pPr>
              <w:rPr>
                <w:rFonts w:ascii="Arial" w:hAnsi="Arial" w:cs="Arial"/>
                <w:sz w:val="22"/>
                <w:szCs w:val="22"/>
              </w:rPr>
            </w:pPr>
          </w:p>
        </w:tc>
        <w:tc>
          <w:tcPr>
            <w:tcW w:w="1701" w:type="dxa"/>
          </w:tcPr>
          <w:p w:rsidR="00D1300B" w:rsidRPr="00A60076" w:rsidRDefault="00D1300B">
            <w:pPr>
              <w:rPr>
                <w:rFonts w:ascii="Arial" w:hAnsi="Arial" w:cs="Arial"/>
                <w:sz w:val="22"/>
                <w:szCs w:val="22"/>
              </w:rPr>
            </w:pPr>
            <w:r w:rsidRPr="00A60076">
              <w:rPr>
                <w:rFonts w:ascii="Arial" w:hAnsi="Arial" w:cs="Arial"/>
                <w:sz w:val="22"/>
                <w:szCs w:val="22"/>
              </w:rPr>
              <w:t>W</w:t>
            </w:r>
          </w:p>
        </w:tc>
        <w:tc>
          <w:tcPr>
            <w:tcW w:w="4678" w:type="dxa"/>
          </w:tcPr>
          <w:p w:rsidR="00D1300B" w:rsidRPr="00A60076" w:rsidRDefault="00D1300B">
            <w:pPr>
              <w:rPr>
                <w:rFonts w:ascii="Arial" w:hAnsi="Arial" w:cs="Arial"/>
                <w:sz w:val="22"/>
                <w:szCs w:val="22"/>
              </w:rPr>
            </w:pPr>
            <w:r w:rsidRPr="00A60076">
              <w:rPr>
                <w:rFonts w:ascii="Arial" w:hAnsi="Arial" w:cs="Arial"/>
                <w:sz w:val="22"/>
                <w:szCs w:val="22"/>
              </w:rPr>
              <w:t>Student has withdrawn from the course without academic penalty.</w:t>
            </w:r>
          </w:p>
        </w:tc>
        <w:tc>
          <w:tcPr>
            <w:tcW w:w="1802" w:type="dxa"/>
          </w:tcPr>
          <w:p w:rsidR="00D1300B" w:rsidRPr="00A60076" w:rsidRDefault="00D1300B">
            <w:pPr>
              <w:jc w:val="center"/>
              <w:rPr>
                <w:rFonts w:ascii="Arial" w:hAnsi="Arial" w:cs="Arial"/>
                <w:sz w:val="22"/>
                <w:szCs w:val="22"/>
              </w:rPr>
            </w:pPr>
          </w:p>
        </w:tc>
      </w:tr>
    </w:tbl>
    <w:p w:rsidR="00D1300B" w:rsidRPr="00A60076" w:rsidRDefault="00D1300B">
      <w:pPr>
        <w:rPr>
          <w:rFonts w:ascii="Arial" w:hAnsi="Arial" w:cs="Arial"/>
          <w:sz w:val="22"/>
          <w:szCs w:val="22"/>
        </w:rPr>
      </w:pPr>
    </w:p>
    <w:p w:rsidR="008B4938" w:rsidRPr="00A60076" w:rsidRDefault="008B4938">
      <w:pPr>
        <w:rPr>
          <w:rFonts w:ascii="Arial" w:hAnsi="Arial" w:cs="Arial"/>
          <w:sz w:val="22"/>
          <w:szCs w:val="22"/>
        </w:rPr>
      </w:pPr>
    </w:p>
    <w:tbl>
      <w:tblPr>
        <w:tblW w:w="0" w:type="auto"/>
        <w:tblLayout w:type="fixed"/>
        <w:tblLook w:val="0000" w:firstRow="0" w:lastRow="0" w:firstColumn="0" w:lastColumn="0" w:noHBand="0" w:noVBand="0"/>
      </w:tblPr>
      <w:tblGrid>
        <w:gridCol w:w="675"/>
        <w:gridCol w:w="8181"/>
      </w:tblGrid>
      <w:tr w:rsidR="00D1300B" w:rsidRPr="00A60076" w:rsidTr="00A60076">
        <w:tblPrEx>
          <w:tblCellMar>
            <w:top w:w="0" w:type="dxa"/>
            <w:bottom w:w="0" w:type="dxa"/>
          </w:tblCellMar>
        </w:tblPrEx>
        <w:trPr>
          <w:cantSplit/>
          <w:trHeight w:val="5028"/>
        </w:trPr>
        <w:tc>
          <w:tcPr>
            <w:tcW w:w="675" w:type="dxa"/>
          </w:tcPr>
          <w:p w:rsidR="00D1300B" w:rsidRPr="00A60076" w:rsidRDefault="00D1300B">
            <w:pPr>
              <w:rPr>
                <w:rFonts w:ascii="Arial" w:hAnsi="Arial" w:cs="Arial"/>
                <w:b/>
                <w:sz w:val="22"/>
                <w:szCs w:val="22"/>
              </w:rPr>
            </w:pPr>
            <w:r w:rsidRPr="00A60076">
              <w:rPr>
                <w:rFonts w:ascii="Arial" w:hAnsi="Arial" w:cs="Arial"/>
                <w:b/>
                <w:sz w:val="22"/>
                <w:szCs w:val="22"/>
              </w:rPr>
              <w:lastRenderedPageBreak/>
              <w:t>VI.</w:t>
            </w:r>
          </w:p>
        </w:tc>
        <w:tc>
          <w:tcPr>
            <w:tcW w:w="8181" w:type="dxa"/>
          </w:tcPr>
          <w:p w:rsidR="00D1300B" w:rsidRDefault="00D1300B">
            <w:pPr>
              <w:rPr>
                <w:rFonts w:ascii="Arial" w:hAnsi="Arial" w:cs="Arial"/>
                <w:b/>
                <w:sz w:val="22"/>
                <w:szCs w:val="22"/>
              </w:rPr>
            </w:pPr>
            <w:r w:rsidRPr="00A60076">
              <w:rPr>
                <w:rFonts w:ascii="Arial" w:hAnsi="Arial" w:cs="Arial"/>
                <w:b/>
                <w:sz w:val="22"/>
                <w:szCs w:val="22"/>
              </w:rPr>
              <w:t>SPECIAL NOTES</w:t>
            </w:r>
            <w:r w:rsidR="003A0238" w:rsidRPr="00A60076">
              <w:rPr>
                <w:rFonts w:ascii="Arial" w:hAnsi="Arial" w:cs="Arial"/>
                <w:b/>
                <w:sz w:val="22"/>
                <w:szCs w:val="22"/>
              </w:rPr>
              <w:t>:</w:t>
            </w:r>
          </w:p>
          <w:p w:rsidR="00A60076" w:rsidRPr="00A60076" w:rsidRDefault="00A60076" w:rsidP="00A60076">
            <w:pPr>
              <w:pStyle w:val="Heading4"/>
              <w:ind w:right="-90"/>
              <w:rPr>
                <w:rFonts w:ascii="Arial" w:hAnsi="Arial" w:cs="Arial"/>
                <w:b w:val="0"/>
                <w:i/>
                <w:sz w:val="22"/>
                <w:szCs w:val="22"/>
              </w:rPr>
            </w:pPr>
            <w:r w:rsidRPr="00A60076">
              <w:rPr>
                <w:rFonts w:ascii="Arial" w:hAnsi="Arial" w:cs="Arial"/>
                <w:b w:val="0"/>
                <w:i/>
                <w:sz w:val="22"/>
                <w:szCs w:val="22"/>
              </w:rPr>
              <w:t>DEDUCTIONS – LATES, EXTENSIONS AND FAILS</w:t>
            </w:r>
          </w:p>
          <w:p w:rsidR="00A60076" w:rsidRPr="00A60076" w:rsidRDefault="00A60076" w:rsidP="00A60076">
            <w:pPr>
              <w:ind w:right="-90"/>
              <w:rPr>
                <w:rFonts w:ascii="Arial" w:hAnsi="Arial" w:cs="Arial"/>
                <w:b/>
                <w:sz w:val="22"/>
                <w:szCs w:val="22"/>
              </w:rPr>
            </w:pPr>
            <w:proofErr w:type="spellStart"/>
            <w:r w:rsidRPr="00A60076">
              <w:rPr>
                <w:rFonts w:ascii="Arial" w:hAnsi="Arial" w:cs="Arial"/>
                <w:b/>
                <w:sz w:val="22"/>
                <w:szCs w:val="22"/>
              </w:rPr>
              <w:t>Lates</w:t>
            </w:r>
            <w:proofErr w:type="spellEnd"/>
            <w:r w:rsidRPr="00A60076">
              <w:rPr>
                <w:rFonts w:ascii="Arial" w:hAnsi="Arial" w:cs="Arial"/>
                <w:b/>
                <w:sz w:val="22"/>
                <w:szCs w:val="22"/>
              </w:rPr>
              <w:t>:</w:t>
            </w:r>
          </w:p>
          <w:p w:rsidR="00A60076" w:rsidRPr="00A60076" w:rsidRDefault="00A60076" w:rsidP="00A60076">
            <w:pPr>
              <w:ind w:right="-90"/>
              <w:rPr>
                <w:rFonts w:ascii="Arial" w:hAnsi="Arial" w:cs="Arial"/>
                <w:sz w:val="22"/>
                <w:szCs w:val="22"/>
              </w:rPr>
            </w:pPr>
            <w:r w:rsidRPr="00A60076">
              <w:rPr>
                <w:rFonts w:ascii="Arial" w:hAnsi="Arial" w:cs="Arial"/>
                <w:sz w:val="22"/>
                <w:szCs w:val="22"/>
              </w:rPr>
              <w:t xml:space="preserve">An assignment/project is considered late if it is not submitted at the time and date specified by the instructor. A late assignment/project will automatically be penalized by a 10% deduction. Late assignments/projects will not be accepted one week past their initial due date. Any assignments/projects not submitted within one week of their initial due date will automatically </w:t>
            </w:r>
            <w:proofErr w:type="gramStart"/>
            <w:r w:rsidRPr="00A60076">
              <w:rPr>
                <w:rFonts w:ascii="Arial" w:hAnsi="Arial" w:cs="Arial"/>
                <w:sz w:val="22"/>
                <w:szCs w:val="22"/>
              </w:rPr>
              <w:t>be</w:t>
            </w:r>
            <w:proofErr w:type="gramEnd"/>
            <w:r w:rsidRPr="00A60076">
              <w:rPr>
                <w:rFonts w:ascii="Arial" w:hAnsi="Arial" w:cs="Arial"/>
                <w:sz w:val="22"/>
                <w:szCs w:val="22"/>
              </w:rPr>
              <w:t xml:space="preserve"> assigned a fail grade (F).  </w:t>
            </w:r>
          </w:p>
          <w:p w:rsidR="00A60076" w:rsidRPr="00A60076" w:rsidRDefault="00A60076" w:rsidP="00A60076">
            <w:pPr>
              <w:ind w:right="-90"/>
              <w:rPr>
                <w:rFonts w:ascii="Arial" w:hAnsi="Arial" w:cs="Arial"/>
                <w:sz w:val="22"/>
                <w:szCs w:val="22"/>
              </w:rPr>
            </w:pPr>
          </w:p>
          <w:p w:rsidR="00A60076" w:rsidRPr="00A60076" w:rsidRDefault="00A60076" w:rsidP="00A60076">
            <w:pPr>
              <w:ind w:right="-90"/>
              <w:rPr>
                <w:rFonts w:ascii="Arial" w:hAnsi="Arial" w:cs="Arial"/>
                <w:b/>
                <w:sz w:val="22"/>
                <w:szCs w:val="22"/>
              </w:rPr>
            </w:pPr>
            <w:r w:rsidRPr="00A60076">
              <w:rPr>
                <w:rFonts w:ascii="Arial" w:hAnsi="Arial" w:cs="Arial"/>
                <w:b/>
                <w:sz w:val="22"/>
                <w:szCs w:val="22"/>
              </w:rPr>
              <w:t>Extensions:</w:t>
            </w:r>
          </w:p>
          <w:p w:rsidR="00A60076" w:rsidRPr="00A60076" w:rsidRDefault="00A60076" w:rsidP="00A60076">
            <w:pPr>
              <w:ind w:right="-90"/>
              <w:rPr>
                <w:rFonts w:ascii="Arial" w:hAnsi="Arial" w:cs="Arial"/>
                <w:sz w:val="22"/>
                <w:szCs w:val="22"/>
              </w:rPr>
            </w:pPr>
            <w:r w:rsidRPr="00A60076">
              <w:rPr>
                <w:rFonts w:ascii="Arial" w:hAnsi="Arial" w:cs="Arial"/>
                <w:sz w:val="22"/>
                <w:szCs w:val="22"/>
              </w:rPr>
              <w:t>The instructor may grant extensions for assignment/projects under exceptional circumstances (e.g. death in the family or serious illness). An extension, when offered, will have a mutually agreed upon deadline that does not extend beyond the conclusion of the current semester.</w:t>
            </w:r>
          </w:p>
          <w:p w:rsidR="00A60076" w:rsidRPr="00A60076" w:rsidRDefault="00A60076" w:rsidP="00A60076">
            <w:pPr>
              <w:rPr>
                <w:rFonts w:ascii="Arial" w:hAnsi="Arial" w:cs="Arial"/>
                <w:sz w:val="22"/>
                <w:szCs w:val="22"/>
                <w:u w:val="single"/>
              </w:rPr>
            </w:pPr>
          </w:p>
          <w:p w:rsidR="00A60076" w:rsidRPr="00A60076" w:rsidRDefault="00A60076" w:rsidP="00A60076">
            <w:pPr>
              <w:ind w:right="-90"/>
              <w:rPr>
                <w:rFonts w:ascii="Arial" w:hAnsi="Arial" w:cs="Arial"/>
                <w:color w:val="000000"/>
                <w:sz w:val="22"/>
                <w:szCs w:val="22"/>
              </w:rPr>
            </w:pPr>
            <w:r w:rsidRPr="00A60076">
              <w:rPr>
                <w:rFonts w:ascii="Arial" w:hAnsi="Arial" w:cs="Arial"/>
                <w:b/>
                <w:color w:val="000000"/>
                <w:sz w:val="22"/>
                <w:szCs w:val="22"/>
              </w:rPr>
              <w:t>Fail:</w:t>
            </w:r>
          </w:p>
          <w:p w:rsidR="00A60076" w:rsidRPr="00A60076" w:rsidRDefault="00A60076" w:rsidP="00A60076">
            <w:pPr>
              <w:spacing w:line="220" w:lineRule="exact"/>
              <w:ind w:right="-90"/>
              <w:rPr>
                <w:rFonts w:ascii="Arial" w:hAnsi="Arial" w:cs="Arial"/>
                <w:color w:val="000000"/>
                <w:sz w:val="22"/>
                <w:szCs w:val="22"/>
              </w:rPr>
            </w:pPr>
            <w:r w:rsidRPr="00A60076">
              <w:rPr>
                <w:rFonts w:ascii="Arial" w:hAnsi="Arial" w:cs="Arial"/>
                <w:color w:val="000000"/>
                <w:sz w:val="22"/>
                <w:szCs w:val="22"/>
              </w:rPr>
              <w:t>A fail grade (F) is assessed to an assignment/project that has not been executed to a minimum satisfactory “D” grade level or in which the directions have not been followed correctly.</w:t>
            </w:r>
          </w:p>
          <w:p w:rsidR="00A60076" w:rsidRPr="00A60076" w:rsidRDefault="00A60076" w:rsidP="00A60076">
            <w:pPr>
              <w:rPr>
                <w:rFonts w:ascii="Arial" w:hAnsi="Arial" w:cs="Arial"/>
                <w:sz w:val="22"/>
                <w:szCs w:val="22"/>
                <w:u w:val="single"/>
              </w:rPr>
            </w:pPr>
          </w:p>
          <w:p w:rsidR="00A60076" w:rsidRPr="00A60076" w:rsidRDefault="00A60076" w:rsidP="00A60076">
            <w:pPr>
              <w:rPr>
                <w:rFonts w:ascii="Arial" w:hAnsi="Arial" w:cs="Arial"/>
                <w:sz w:val="22"/>
                <w:szCs w:val="22"/>
                <w:u w:val="single"/>
              </w:rPr>
            </w:pPr>
            <w:r w:rsidRPr="00A60076">
              <w:rPr>
                <w:rFonts w:ascii="Arial" w:hAnsi="Arial" w:cs="Arial"/>
                <w:sz w:val="22"/>
                <w:szCs w:val="22"/>
                <w:u w:val="single"/>
              </w:rPr>
              <w:t>Attendance:</w:t>
            </w:r>
          </w:p>
          <w:p w:rsidR="00A60076" w:rsidRPr="00A60076" w:rsidRDefault="00A60076" w:rsidP="00A60076">
            <w:pPr>
              <w:ind w:right="-90"/>
              <w:rPr>
                <w:rFonts w:ascii="Arial" w:hAnsi="Arial" w:cs="Arial"/>
                <w:sz w:val="22"/>
                <w:szCs w:val="22"/>
              </w:rPr>
            </w:pPr>
            <w:r w:rsidRPr="00A60076">
              <w:rPr>
                <w:rFonts w:ascii="Arial" w:hAnsi="Arial" w:cs="Arial"/>
                <w:sz w:val="22"/>
                <w:szCs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w:t>
            </w:r>
          </w:p>
          <w:p w:rsidR="00A60076" w:rsidRPr="00A60076" w:rsidRDefault="00A60076" w:rsidP="00A60076">
            <w:pPr>
              <w:ind w:right="-90"/>
              <w:rPr>
                <w:rFonts w:ascii="Arial" w:hAnsi="Arial" w:cs="Arial"/>
                <w:sz w:val="22"/>
                <w:szCs w:val="22"/>
              </w:rPr>
            </w:pPr>
            <w:r w:rsidRPr="00A60076">
              <w:rPr>
                <w:rFonts w:ascii="Arial" w:hAnsi="Arial" w:cs="Arial"/>
                <w:sz w:val="22"/>
                <w:szCs w:val="22"/>
              </w:rPr>
              <w:t>A total absence of 3 classes for the semester will be tolerated. After 3 absences penalties will take effect, an additional 10% will be deducted from the final grade for this course per class missed.</w:t>
            </w:r>
          </w:p>
          <w:p w:rsidR="00A60076" w:rsidRPr="00A60076" w:rsidRDefault="00A60076" w:rsidP="00A60076">
            <w:pPr>
              <w:ind w:right="-90"/>
              <w:rPr>
                <w:rFonts w:ascii="Arial" w:hAnsi="Arial" w:cs="Arial"/>
                <w:sz w:val="22"/>
                <w:szCs w:val="22"/>
              </w:rPr>
            </w:pPr>
            <w:r w:rsidRPr="00A60076">
              <w:rPr>
                <w:rFonts w:ascii="Arial" w:hAnsi="Arial" w:cs="Arial"/>
                <w:sz w:val="22"/>
                <w:szCs w:val="22"/>
              </w:rPr>
              <w:t>i.e. 4 classes missed = 10% deduction form final grade</w:t>
            </w:r>
          </w:p>
          <w:p w:rsidR="00A60076" w:rsidRPr="00A60076" w:rsidRDefault="00A60076" w:rsidP="00A60076">
            <w:pPr>
              <w:ind w:right="-90"/>
              <w:rPr>
                <w:rFonts w:ascii="Arial" w:hAnsi="Arial" w:cs="Arial"/>
                <w:sz w:val="22"/>
                <w:szCs w:val="22"/>
              </w:rPr>
            </w:pPr>
            <w:r>
              <w:rPr>
                <w:rFonts w:ascii="Arial" w:hAnsi="Arial" w:cs="Arial"/>
                <w:sz w:val="22"/>
                <w:szCs w:val="22"/>
              </w:rPr>
              <w:t xml:space="preserve">      </w:t>
            </w:r>
            <w:r w:rsidRPr="00A60076">
              <w:rPr>
                <w:rFonts w:ascii="Arial" w:hAnsi="Arial" w:cs="Arial"/>
                <w:sz w:val="22"/>
                <w:szCs w:val="22"/>
              </w:rPr>
              <w:t>5 classes missed = 20% deduction from final grade</w:t>
            </w:r>
          </w:p>
          <w:p w:rsidR="00A60076" w:rsidRPr="00A60076" w:rsidRDefault="00A60076" w:rsidP="00A60076">
            <w:pPr>
              <w:ind w:right="-90"/>
              <w:rPr>
                <w:rFonts w:ascii="Arial" w:hAnsi="Arial" w:cs="Arial"/>
                <w:sz w:val="22"/>
                <w:szCs w:val="22"/>
              </w:rPr>
            </w:pPr>
          </w:p>
          <w:p w:rsidR="00A60076" w:rsidRDefault="00A60076" w:rsidP="00A60076">
            <w:pPr>
              <w:rPr>
                <w:rFonts w:ascii="Arial" w:hAnsi="Arial" w:cs="Arial"/>
                <w:sz w:val="22"/>
                <w:szCs w:val="22"/>
              </w:rPr>
            </w:pPr>
            <w:r w:rsidRPr="00773C58">
              <w:rPr>
                <w:rFonts w:ascii="Arial" w:hAnsi="Arial" w:cs="Arial"/>
                <w:sz w:val="22"/>
                <w:szCs w:val="22"/>
              </w:rPr>
              <w:t>All in class work is based on the instructor's observation and record of the student's performance in th</w:t>
            </w:r>
            <w:r>
              <w:rPr>
                <w:rFonts w:ascii="Arial" w:hAnsi="Arial" w:cs="Arial"/>
                <w:sz w:val="22"/>
                <w:szCs w:val="22"/>
              </w:rPr>
              <w:t>e following areas:</w:t>
            </w:r>
          </w:p>
          <w:p w:rsidR="00A60076" w:rsidRDefault="00A60076" w:rsidP="00A60076">
            <w:pPr>
              <w:numPr>
                <w:ilvl w:val="0"/>
                <w:numId w:val="15"/>
              </w:numPr>
              <w:rPr>
                <w:rFonts w:ascii="Arial" w:hAnsi="Arial" w:cs="Arial"/>
                <w:sz w:val="22"/>
                <w:szCs w:val="22"/>
              </w:rPr>
            </w:pPr>
            <w:r>
              <w:rPr>
                <w:rFonts w:ascii="Arial" w:hAnsi="Arial" w:cs="Arial"/>
                <w:sz w:val="22"/>
                <w:szCs w:val="22"/>
              </w:rPr>
              <w:t xml:space="preserve"> </w:t>
            </w:r>
            <w:r w:rsidRPr="00773C58">
              <w:rPr>
                <w:rFonts w:ascii="Arial" w:hAnsi="Arial" w:cs="Arial"/>
                <w:sz w:val="22"/>
                <w:szCs w:val="22"/>
              </w:rPr>
              <w:t>ability to follow directio</w:t>
            </w:r>
            <w:r>
              <w:rPr>
                <w:rFonts w:ascii="Arial" w:hAnsi="Arial" w:cs="Arial"/>
                <w:sz w:val="22"/>
                <w:szCs w:val="22"/>
              </w:rPr>
              <w:t>ns set forth by the instructor</w:t>
            </w:r>
          </w:p>
          <w:p w:rsidR="00A60076" w:rsidRDefault="00A60076" w:rsidP="00A60076">
            <w:pPr>
              <w:numPr>
                <w:ilvl w:val="0"/>
                <w:numId w:val="15"/>
              </w:numPr>
              <w:rPr>
                <w:rFonts w:ascii="Arial" w:hAnsi="Arial" w:cs="Arial"/>
                <w:sz w:val="22"/>
                <w:szCs w:val="22"/>
              </w:rPr>
            </w:pPr>
            <w:proofErr w:type="gramStart"/>
            <w:r w:rsidRPr="00773C58">
              <w:rPr>
                <w:rFonts w:ascii="Arial" w:hAnsi="Arial" w:cs="Arial"/>
                <w:sz w:val="22"/>
                <w:szCs w:val="22"/>
              </w:rPr>
              <w:t>attitude</w:t>
            </w:r>
            <w:proofErr w:type="gramEnd"/>
            <w:r w:rsidRPr="00773C58">
              <w:rPr>
                <w:rFonts w:ascii="Arial" w:hAnsi="Arial" w:cs="Arial"/>
                <w:sz w:val="22"/>
                <w:szCs w:val="22"/>
              </w:rPr>
              <w:t xml:space="preserve"> and conduct - students should be courteous, respectful, teachable, and considerate of the instructor and other students. They should also strive for a creative atmospher</w:t>
            </w:r>
            <w:r>
              <w:rPr>
                <w:rFonts w:ascii="Arial" w:hAnsi="Arial" w:cs="Arial"/>
                <w:sz w:val="22"/>
                <w:szCs w:val="22"/>
              </w:rPr>
              <w:t>e and keep the work place neat.</w:t>
            </w:r>
          </w:p>
          <w:p w:rsidR="00A60076" w:rsidRDefault="00A60076" w:rsidP="00A60076">
            <w:pPr>
              <w:numPr>
                <w:ilvl w:val="0"/>
                <w:numId w:val="15"/>
              </w:numPr>
              <w:rPr>
                <w:rFonts w:ascii="Arial" w:hAnsi="Arial" w:cs="Arial"/>
                <w:sz w:val="22"/>
                <w:szCs w:val="22"/>
              </w:rPr>
            </w:pPr>
            <w:r w:rsidRPr="00773C58">
              <w:rPr>
                <w:rFonts w:ascii="Arial" w:hAnsi="Arial" w:cs="Arial"/>
                <w:sz w:val="22"/>
                <w:szCs w:val="22"/>
              </w:rPr>
              <w:t>participation in</w:t>
            </w:r>
            <w:r>
              <w:rPr>
                <w:rFonts w:ascii="Arial" w:hAnsi="Arial" w:cs="Arial"/>
                <w:sz w:val="22"/>
                <w:szCs w:val="22"/>
              </w:rPr>
              <w:t xml:space="preserve"> class projects and discussions</w:t>
            </w:r>
          </w:p>
          <w:p w:rsidR="00A60076" w:rsidRPr="00A60076" w:rsidRDefault="00A60076" w:rsidP="00A60076">
            <w:pPr>
              <w:numPr>
                <w:ilvl w:val="0"/>
                <w:numId w:val="15"/>
              </w:numPr>
              <w:rPr>
                <w:rFonts w:ascii="Arial" w:hAnsi="Arial" w:cs="Arial"/>
                <w:b/>
                <w:sz w:val="22"/>
                <w:szCs w:val="22"/>
              </w:rPr>
            </w:pPr>
            <w:r w:rsidRPr="00773C58">
              <w:rPr>
                <w:rFonts w:ascii="Arial" w:hAnsi="Arial" w:cs="Arial"/>
                <w:sz w:val="22"/>
                <w:szCs w:val="22"/>
              </w:rPr>
              <w:t>attendance and handing in work on time</w:t>
            </w:r>
            <w:r w:rsidRPr="00A60076">
              <w:rPr>
                <w:rFonts w:ascii="Arial" w:hAnsi="Arial" w:cs="Arial"/>
                <w:sz w:val="22"/>
                <w:szCs w:val="22"/>
              </w:rPr>
              <w:br/>
            </w:r>
          </w:p>
        </w:tc>
      </w:tr>
    </w:tbl>
    <w:p w:rsidR="00E8152E" w:rsidRPr="00A60076" w:rsidRDefault="00E8152E">
      <w:pPr>
        <w:rPr>
          <w:rFonts w:ascii="Arial" w:hAnsi="Arial" w:cs="Arial"/>
          <w:sz w:val="22"/>
          <w:szCs w:val="22"/>
        </w:rPr>
      </w:pPr>
    </w:p>
    <w:tbl>
      <w:tblPr>
        <w:tblW w:w="0" w:type="auto"/>
        <w:tblLayout w:type="fixed"/>
        <w:tblLook w:val="0000" w:firstRow="0" w:lastRow="0" w:firstColumn="0" w:lastColumn="0" w:noHBand="0" w:noVBand="0"/>
      </w:tblPr>
      <w:tblGrid>
        <w:gridCol w:w="675"/>
        <w:gridCol w:w="8181"/>
      </w:tblGrid>
      <w:tr w:rsidR="00CB4EB0" w:rsidRPr="00A60076" w:rsidTr="00CB4EB0">
        <w:tblPrEx>
          <w:tblCellMar>
            <w:top w:w="0" w:type="dxa"/>
            <w:bottom w:w="0" w:type="dxa"/>
          </w:tblCellMar>
        </w:tblPrEx>
        <w:trPr>
          <w:cantSplit/>
        </w:trPr>
        <w:tc>
          <w:tcPr>
            <w:tcW w:w="675" w:type="dxa"/>
          </w:tcPr>
          <w:p w:rsidR="00CB4EB0" w:rsidRPr="00A60076" w:rsidRDefault="00CB4EB0" w:rsidP="00CB4EB0">
            <w:pPr>
              <w:rPr>
                <w:rFonts w:ascii="Arial" w:hAnsi="Arial" w:cs="Arial"/>
                <w:b/>
                <w:sz w:val="22"/>
                <w:szCs w:val="22"/>
              </w:rPr>
            </w:pPr>
            <w:r w:rsidRPr="00A60076">
              <w:rPr>
                <w:rFonts w:ascii="Arial" w:hAnsi="Arial" w:cs="Arial"/>
                <w:b/>
                <w:sz w:val="22"/>
                <w:szCs w:val="22"/>
              </w:rPr>
              <w:t>VII.</w:t>
            </w:r>
          </w:p>
        </w:tc>
        <w:tc>
          <w:tcPr>
            <w:tcW w:w="8181" w:type="dxa"/>
          </w:tcPr>
          <w:p w:rsidR="00CB4EB0" w:rsidRPr="00A60076" w:rsidRDefault="00CB4EB0" w:rsidP="00CB4EB0">
            <w:pPr>
              <w:rPr>
                <w:rFonts w:ascii="Arial" w:hAnsi="Arial" w:cs="Arial"/>
                <w:b/>
                <w:sz w:val="22"/>
                <w:szCs w:val="22"/>
              </w:rPr>
            </w:pPr>
            <w:r w:rsidRPr="00A60076">
              <w:rPr>
                <w:rFonts w:ascii="Arial" w:hAnsi="Arial" w:cs="Arial"/>
                <w:b/>
                <w:sz w:val="22"/>
                <w:szCs w:val="22"/>
              </w:rPr>
              <w:t>COURSE OUTLINE ADDENDUM:</w:t>
            </w:r>
          </w:p>
          <w:p w:rsidR="00CB4EB0" w:rsidRPr="00A60076" w:rsidRDefault="00CB4EB0" w:rsidP="00CB4EB0">
            <w:pPr>
              <w:rPr>
                <w:rFonts w:ascii="Arial" w:hAnsi="Arial" w:cs="Arial"/>
                <w:b/>
                <w:sz w:val="22"/>
                <w:szCs w:val="22"/>
              </w:rPr>
            </w:pPr>
          </w:p>
        </w:tc>
      </w:tr>
      <w:tr w:rsidR="00CB4EB0" w:rsidRPr="00A60076" w:rsidTr="00CB4EB0">
        <w:tblPrEx>
          <w:tblCellMar>
            <w:top w:w="0" w:type="dxa"/>
            <w:bottom w:w="0" w:type="dxa"/>
          </w:tblCellMar>
        </w:tblPrEx>
        <w:trPr>
          <w:cantSplit/>
        </w:trPr>
        <w:tc>
          <w:tcPr>
            <w:tcW w:w="675" w:type="dxa"/>
          </w:tcPr>
          <w:p w:rsidR="00CB4EB0" w:rsidRPr="00A60076" w:rsidRDefault="00CB4EB0" w:rsidP="00CB4EB0">
            <w:pPr>
              <w:rPr>
                <w:rFonts w:ascii="Arial" w:hAnsi="Arial" w:cs="Arial"/>
                <w:sz w:val="22"/>
                <w:szCs w:val="22"/>
              </w:rPr>
            </w:pPr>
          </w:p>
        </w:tc>
        <w:tc>
          <w:tcPr>
            <w:tcW w:w="8181" w:type="dxa"/>
          </w:tcPr>
          <w:p w:rsidR="00CB4EB0" w:rsidRPr="00A60076" w:rsidRDefault="00CB4EB0" w:rsidP="00E8152E">
            <w:pPr>
              <w:rPr>
                <w:rFonts w:ascii="Arial" w:hAnsi="Arial" w:cs="Arial"/>
                <w:sz w:val="22"/>
                <w:szCs w:val="22"/>
              </w:rPr>
            </w:pPr>
            <w:r w:rsidRPr="00A60076">
              <w:rPr>
                <w:rFonts w:ascii="Arial" w:hAnsi="Arial" w:cs="Arial"/>
                <w:sz w:val="22"/>
                <w:szCs w:val="22"/>
              </w:rPr>
              <w:t xml:space="preserve">The provisions contained in the addendum </w:t>
            </w:r>
            <w:r w:rsidR="00E8152E" w:rsidRPr="00A60076">
              <w:rPr>
                <w:rFonts w:ascii="Arial" w:hAnsi="Arial" w:cs="Arial"/>
                <w:sz w:val="22"/>
                <w:szCs w:val="22"/>
              </w:rPr>
              <w:t xml:space="preserve">located on the portal </w:t>
            </w:r>
            <w:r w:rsidRPr="00A60076">
              <w:rPr>
                <w:rFonts w:ascii="Arial" w:hAnsi="Arial" w:cs="Arial"/>
                <w:sz w:val="22"/>
                <w:szCs w:val="22"/>
              </w:rPr>
              <w:t>form part of this course outline.</w:t>
            </w:r>
          </w:p>
        </w:tc>
      </w:tr>
    </w:tbl>
    <w:p w:rsidR="00D1300B" w:rsidRPr="00A60076" w:rsidRDefault="00D1300B">
      <w:pPr>
        <w:pStyle w:val="EnvelopeReturn"/>
        <w:rPr>
          <w:rFonts w:cs="Arial"/>
          <w:sz w:val="22"/>
          <w:szCs w:val="22"/>
        </w:rPr>
      </w:pPr>
    </w:p>
    <w:p w:rsidR="00CB4EB0" w:rsidRPr="00A60076" w:rsidRDefault="00CB4EB0">
      <w:pPr>
        <w:pStyle w:val="EnvelopeReturn"/>
        <w:rPr>
          <w:rFonts w:cs="Arial"/>
          <w:sz w:val="22"/>
          <w:szCs w:val="22"/>
        </w:rPr>
      </w:pPr>
    </w:p>
    <w:sectPr w:rsidR="00CB4EB0" w:rsidRPr="00A60076">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549" w:rsidRDefault="007B1549">
      <w:r>
        <w:separator/>
      </w:r>
    </w:p>
  </w:endnote>
  <w:endnote w:type="continuationSeparator" w:id="0">
    <w:p w:rsidR="007B1549" w:rsidRDefault="007B1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549" w:rsidRDefault="007B1549">
      <w:r>
        <w:separator/>
      </w:r>
    </w:p>
  </w:footnote>
  <w:footnote w:type="continuationSeparator" w:id="0">
    <w:p w:rsidR="007B1549" w:rsidRDefault="007B1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BB6465">
      <w:rPr>
        <w:rStyle w:val="PageNumber"/>
      </w:rPr>
      <w:fldChar w:fldCharType="separate"/>
    </w:r>
    <w:r w:rsidR="00BB6465">
      <w:rPr>
        <w:rStyle w:val="PageNumber"/>
        <w:noProof/>
      </w:rPr>
      <w:t>1</w: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76E3">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blPrEx>
        <w:tblCellMar>
          <w:top w:w="0" w:type="dxa"/>
          <w:bottom w:w="0" w:type="dxa"/>
        </w:tblCellMar>
      </w:tblPrEx>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blPrEx>
        <w:tblCellMar>
          <w:top w:w="0" w:type="dxa"/>
          <w:bottom w:w="0" w:type="dxa"/>
        </w:tblCellMar>
      </w:tblPrEx>
      <w:tc>
        <w:tcPr>
          <w:tcW w:w="3794" w:type="dxa"/>
        </w:tcPr>
        <w:p w:rsidR="00CB4EB0" w:rsidRDefault="008B4938">
          <w:pPr>
            <w:rPr>
              <w:rFonts w:ascii="Arial" w:hAnsi="Arial"/>
              <w:snapToGrid w:val="0"/>
            </w:rPr>
          </w:pPr>
          <w:r>
            <w:rPr>
              <w:rFonts w:ascii="Arial" w:hAnsi="Arial"/>
              <w:snapToGrid w:val="0"/>
            </w:rPr>
            <w:t>Life Drawing 2</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8B4938">
          <w:pPr>
            <w:pStyle w:val="Header"/>
            <w:jc w:val="right"/>
            <w:rPr>
              <w:rFonts w:ascii="Arial" w:hAnsi="Arial"/>
              <w:snapToGrid w:val="0"/>
            </w:rPr>
          </w:pPr>
          <w:r>
            <w:rPr>
              <w:rFonts w:ascii="Arial" w:hAnsi="Arial"/>
              <w:snapToGrid w:val="0"/>
            </w:rPr>
            <w:t>VGA 201</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264B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C2F00E0"/>
    <w:multiLevelType w:val="hybridMultilevel"/>
    <w:tmpl w:val="B332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03F4D40"/>
    <w:multiLevelType w:val="hybridMultilevel"/>
    <w:tmpl w:val="28BAC52A"/>
    <w:lvl w:ilvl="0" w:tplc="310E5CC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6"/>
  </w:num>
  <w:num w:numId="4">
    <w:abstractNumId w:val="11"/>
  </w:num>
  <w:num w:numId="5">
    <w:abstractNumId w:val="14"/>
  </w:num>
  <w:num w:numId="6">
    <w:abstractNumId w:val="3"/>
  </w:num>
  <w:num w:numId="7">
    <w:abstractNumId w:val="2"/>
  </w:num>
  <w:num w:numId="8">
    <w:abstractNumId w:val="10"/>
  </w:num>
  <w:num w:numId="9">
    <w:abstractNumId w:val="12"/>
  </w:num>
  <w:num w:numId="10">
    <w:abstractNumId w:val="4"/>
  </w:num>
  <w:num w:numId="11">
    <w:abstractNumId w:val="8"/>
  </w:num>
  <w:num w:numId="12">
    <w:abstractNumId w:val="1"/>
  </w:num>
  <w:num w:numId="13">
    <w:abstractNumId w:val="9"/>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024279"/>
    <w:rsid w:val="0004491B"/>
    <w:rsid w:val="000C0F6C"/>
    <w:rsid w:val="000C42DC"/>
    <w:rsid w:val="000F7E16"/>
    <w:rsid w:val="00113A22"/>
    <w:rsid w:val="0013201F"/>
    <w:rsid w:val="00140BE0"/>
    <w:rsid w:val="001428EB"/>
    <w:rsid w:val="00144AA1"/>
    <w:rsid w:val="001458F5"/>
    <w:rsid w:val="00177078"/>
    <w:rsid w:val="001B72EE"/>
    <w:rsid w:val="002021B5"/>
    <w:rsid w:val="002322B2"/>
    <w:rsid w:val="00283F8A"/>
    <w:rsid w:val="00295232"/>
    <w:rsid w:val="002D0F95"/>
    <w:rsid w:val="002D240A"/>
    <w:rsid w:val="003A0238"/>
    <w:rsid w:val="003D0B70"/>
    <w:rsid w:val="003D5562"/>
    <w:rsid w:val="00441ECC"/>
    <w:rsid w:val="0044437F"/>
    <w:rsid w:val="00455859"/>
    <w:rsid w:val="00497B5F"/>
    <w:rsid w:val="004E298B"/>
    <w:rsid w:val="00532940"/>
    <w:rsid w:val="00533537"/>
    <w:rsid w:val="0056705E"/>
    <w:rsid w:val="005A28BC"/>
    <w:rsid w:val="005C10A6"/>
    <w:rsid w:val="005C10E4"/>
    <w:rsid w:val="005D0BDD"/>
    <w:rsid w:val="005E727E"/>
    <w:rsid w:val="00613807"/>
    <w:rsid w:val="00626C24"/>
    <w:rsid w:val="006856AB"/>
    <w:rsid w:val="006A0424"/>
    <w:rsid w:val="00721404"/>
    <w:rsid w:val="00721FF2"/>
    <w:rsid w:val="00723208"/>
    <w:rsid w:val="0075181B"/>
    <w:rsid w:val="00754E67"/>
    <w:rsid w:val="00762ADA"/>
    <w:rsid w:val="007A0698"/>
    <w:rsid w:val="007B1549"/>
    <w:rsid w:val="007E6621"/>
    <w:rsid w:val="007F132C"/>
    <w:rsid w:val="007F73A4"/>
    <w:rsid w:val="00807801"/>
    <w:rsid w:val="00867048"/>
    <w:rsid w:val="008B38F6"/>
    <w:rsid w:val="008B4938"/>
    <w:rsid w:val="008F66DF"/>
    <w:rsid w:val="00921669"/>
    <w:rsid w:val="009B0233"/>
    <w:rsid w:val="009B5B24"/>
    <w:rsid w:val="00A01D87"/>
    <w:rsid w:val="00A023DB"/>
    <w:rsid w:val="00A60076"/>
    <w:rsid w:val="00A85995"/>
    <w:rsid w:val="00A9176F"/>
    <w:rsid w:val="00A97B10"/>
    <w:rsid w:val="00AC5756"/>
    <w:rsid w:val="00AF0254"/>
    <w:rsid w:val="00B50404"/>
    <w:rsid w:val="00B778BA"/>
    <w:rsid w:val="00B835FC"/>
    <w:rsid w:val="00BA119A"/>
    <w:rsid w:val="00BA318C"/>
    <w:rsid w:val="00BB6465"/>
    <w:rsid w:val="00BC1694"/>
    <w:rsid w:val="00BC7832"/>
    <w:rsid w:val="00C0550E"/>
    <w:rsid w:val="00C53F7E"/>
    <w:rsid w:val="00C676E3"/>
    <w:rsid w:val="00C87B5D"/>
    <w:rsid w:val="00C97440"/>
    <w:rsid w:val="00C97897"/>
    <w:rsid w:val="00CB4EB0"/>
    <w:rsid w:val="00D1225E"/>
    <w:rsid w:val="00D1300B"/>
    <w:rsid w:val="00DC1839"/>
    <w:rsid w:val="00E25868"/>
    <w:rsid w:val="00E61F41"/>
    <w:rsid w:val="00E81130"/>
    <w:rsid w:val="00E8152E"/>
    <w:rsid w:val="00E86FF6"/>
    <w:rsid w:val="00EE6E49"/>
    <w:rsid w:val="00EF4EC9"/>
    <w:rsid w:val="00F0236B"/>
    <w:rsid w:val="00F430A9"/>
    <w:rsid w:val="00F63C18"/>
    <w:rsid w:val="00F96B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6856AB"/>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semiHidden/>
    <w:rsid w:val="006856AB"/>
    <w:rPr>
      <w:rFonts w:ascii="Calibri" w:eastAsia="Times New Roman" w:hAnsi="Calibri" w:cs="Times New Roman"/>
      <w:b/>
      <w:bCs/>
      <w:sz w:val="28"/>
      <w:szCs w:val="28"/>
    </w:rPr>
  </w:style>
  <w:style w:type="paragraph" w:styleId="BalloonText">
    <w:name w:val="Balloon Text"/>
    <w:basedOn w:val="Normal"/>
    <w:link w:val="BalloonTextChar"/>
    <w:rsid w:val="00144AA1"/>
    <w:rPr>
      <w:rFonts w:ascii="Tahoma" w:hAnsi="Tahoma" w:cs="Tahoma"/>
      <w:sz w:val="16"/>
      <w:szCs w:val="16"/>
    </w:rPr>
  </w:style>
  <w:style w:type="character" w:customStyle="1" w:styleId="BalloonTextChar">
    <w:name w:val="Balloon Text Char"/>
    <w:basedOn w:val="DefaultParagraphFont"/>
    <w:link w:val="BalloonText"/>
    <w:rsid w:val="00144AA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mazon.ca/s/190-9924968-3497852?_encoding=UTF8&amp;search-alias=books-ca&amp;field-author=Glenn%20Fabr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mazon.ca/s?_encoding=UTF8&amp;search-alias=books-ca&amp;field-author=Mike%20Mattesi"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967D74-D6E4-499A-86A0-38B3A27F40EA}"/>
</file>

<file path=customXml/itemProps2.xml><?xml version="1.0" encoding="utf-8"?>
<ds:datastoreItem xmlns:ds="http://schemas.openxmlformats.org/officeDocument/2006/customXml" ds:itemID="{E850CE5C-BBF0-4358-A54C-974EB0479577}"/>
</file>

<file path=customXml/itemProps3.xml><?xml version="1.0" encoding="utf-8"?>
<ds:datastoreItem xmlns:ds="http://schemas.openxmlformats.org/officeDocument/2006/customXml" ds:itemID="{1D6CDA03-4955-46B9-BEF5-05E8C9EDA798}"/>
</file>

<file path=docProps/app.xml><?xml version="1.0" encoding="utf-8"?>
<Properties xmlns="http://schemas.openxmlformats.org/officeDocument/2006/extended-properties" xmlns:vt="http://schemas.openxmlformats.org/officeDocument/2006/docPropsVTypes">
  <Template>Normal.dotm</Template>
  <TotalTime>1</TotalTime>
  <Pages>5</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7609</CharactersWithSpaces>
  <SharedDoc>false</SharedDoc>
  <HLinks>
    <vt:vector size="18" baseType="variant">
      <vt:variant>
        <vt:i4>2424890</vt:i4>
      </vt:variant>
      <vt:variant>
        <vt:i4>3</vt:i4>
      </vt:variant>
      <vt:variant>
        <vt:i4>0</vt:i4>
      </vt:variant>
      <vt:variant>
        <vt:i4>5</vt:i4>
      </vt:variant>
      <vt:variant>
        <vt:lpwstr>http://www.amazon.ca/s?_encoding=UTF8&amp;search-alias=books-ca&amp;field-author=Mike Mattesi</vt:lpwstr>
      </vt:variant>
      <vt:variant>
        <vt:lpwstr/>
      </vt:variant>
      <vt:variant>
        <vt:i4>8323081</vt:i4>
      </vt:variant>
      <vt:variant>
        <vt:i4>0</vt:i4>
      </vt:variant>
      <vt:variant>
        <vt:i4>0</vt:i4>
      </vt:variant>
      <vt:variant>
        <vt:i4>5</vt:i4>
      </vt:variant>
      <vt:variant>
        <vt:lpwstr>http://www.amazon.ca/s/190-9924968-3497852?_encoding=UTF8&amp;search-alias=books-ca&amp;field-author=Glenn Fabry</vt:lpwstr>
      </vt:variant>
      <vt:variant>
        <vt:lpwstr/>
      </vt:variant>
      <vt:variant>
        <vt:i4>327713</vt:i4>
      </vt:variant>
      <vt:variant>
        <vt:i4>2125</vt:i4>
      </vt:variant>
      <vt:variant>
        <vt:i4>1025</vt:i4>
      </vt:variant>
      <vt:variant>
        <vt:i4>1</vt:i4>
      </vt:variant>
      <vt:variant>
        <vt:lpwstr>New Logo - College 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2013-01-03T15:00:00Z</cp:lastPrinted>
  <dcterms:created xsi:type="dcterms:W3CDTF">2013-01-03T15:00:00Z</dcterms:created>
  <dcterms:modified xsi:type="dcterms:W3CDTF">2013-01-03T15:01:00Z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4192200</vt:r8>
  </property>
</Properties>
</file>